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114" w:rsidRPr="008E26D9" w:rsidRDefault="005334C4" w:rsidP="000F6568">
      <w:pPr>
        <w:pStyle w:val="Ttulo"/>
        <w:tabs>
          <w:tab w:val="left" w:pos="9900"/>
          <w:tab w:val="left" w:pos="10440"/>
        </w:tabs>
        <w:spacing w:before="100" w:beforeAutospacing="1"/>
        <w:ind w:left="6372"/>
        <w:jc w:val="left"/>
      </w:pPr>
      <w:r>
        <w:t xml:space="preserve">                 </w:t>
      </w:r>
      <w:r w:rsidR="00CF7428">
        <w:t xml:space="preserve">       </w:t>
      </w:r>
      <w:r w:rsidR="00E93022">
        <w:t xml:space="preserve">                                  </w:t>
      </w:r>
      <w:r w:rsidR="00CF7428">
        <w:t xml:space="preserve">    </w:t>
      </w:r>
      <w:r w:rsidR="00E93022">
        <w:t xml:space="preserve">   </w:t>
      </w:r>
      <w:r w:rsidR="00C30114">
        <w:t xml:space="preserve">   </w:t>
      </w:r>
      <w:r w:rsidR="00CF7428">
        <w:t xml:space="preserve">  </w:t>
      </w:r>
    </w:p>
    <w:p w:rsidR="008E26D9" w:rsidRDefault="008E26D9" w:rsidP="00C30114">
      <w:pPr>
        <w:pStyle w:val="Ttulo"/>
        <w:tabs>
          <w:tab w:val="left" w:pos="9900"/>
          <w:tab w:val="left" w:pos="10440"/>
        </w:tabs>
        <w:rPr>
          <w:rFonts w:ascii="Tahoma" w:hAnsi="Tahoma" w:cs="Tahoma"/>
          <w:sz w:val="24"/>
        </w:rPr>
      </w:pPr>
    </w:p>
    <w:p w:rsidR="008E26D9" w:rsidRDefault="008E26D9" w:rsidP="00C30114">
      <w:pPr>
        <w:pStyle w:val="Ttulo"/>
        <w:tabs>
          <w:tab w:val="left" w:pos="9900"/>
          <w:tab w:val="left" w:pos="10440"/>
        </w:tabs>
        <w:rPr>
          <w:rFonts w:ascii="Tahoma" w:hAnsi="Tahoma" w:cs="Tahoma"/>
          <w:sz w:val="24"/>
        </w:rPr>
      </w:pPr>
    </w:p>
    <w:p w:rsidR="008E26D9" w:rsidRDefault="008E26D9" w:rsidP="00C30114">
      <w:pPr>
        <w:pStyle w:val="Ttulo"/>
        <w:tabs>
          <w:tab w:val="left" w:pos="9900"/>
          <w:tab w:val="left" w:pos="10440"/>
        </w:tabs>
        <w:rPr>
          <w:rFonts w:ascii="Tahoma" w:hAnsi="Tahoma" w:cs="Tahoma"/>
          <w:sz w:val="24"/>
        </w:rPr>
      </w:pPr>
    </w:p>
    <w:p w:rsidR="003764CE" w:rsidRPr="007D3413" w:rsidRDefault="001C11D1" w:rsidP="00C30114">
      <w:pPr>
        <w:pStyle w:val="Ttulo"/>
        <w:tabs>
          <w:tab w:val="left" w:pos="9900"/>
          <w:tab w:val="left" w:pos="10440"/>
        </w:tabs>
        <w:rPr>
          <w:rFonts w:ascii="Tahoma" w:hAnsi="Tahoma" w:cs="Tahoma"/>
          <w:sz w:val="24"/>
        </w:rPr>
      </w:pPr>
      <w:r w:rsidRPr="007D3413">
        <w:rPr>
          <w:rFonts w:ascii="Tahoma" w:hAnsi="Tahoma" w:cs="Tahoma"/>
          <w:sz w:val="24"/>
        </w:rPr>
        <w:t xml:space="preserve">curriculum </w:t>
      </w:r>
      <w:r w:rsidR="005334C4" w:rsidRPr="007D3413">
        <w:rPr>
          <w:rFonts w:ascii="Tahoma" w:hAnsi="Tahoma" w:cs="Tahoma"/>
          <w:sz w:val="24"/>
        </w:rPr>
        <w:t>vitae</w:t>
      </w:r>
    </w:p>
    <w:p w:rsidR="005334C4" w:rsidRPr="007D3413" w:rsidRDefault="005334C4">
      <w:pPr>
        <w:rPr>
          <w:rFonts w:ascii="Tahoma" w:hAnsi="Tahoma" w:cs="Tahoma"/>
        </w:rPr>
      </w:pPr>
    </w:p>
    <w:p w:rsidR="00457150" w:rsidRPr="007D3413" w:rsidRDefault="00457150" w:rsidP="005A0E24">
      <w:pPr>
        <w:jc w:val="both"/>
        <w:rPr>
          <w:rFonts w:ascii="Tahoma" w:hAnsi="Tahoma" w:cs="Tahoma"/>
          <w:sz w:val="20"/>
          <w:szCs w:val="20"/>
        </w:rPr>
      </w:pPr>
    </w:p>
    <w:p w:rsidR="00457150" w:rsidRPr="007D3413" w:rsidRDefault="00457150" w:rsidP="005A0E24">
      <w:pPr>
        <w:jc w:val="both"/>
        <w:rPr>
          <w:rFonts w:ascii="Tahoma" w:hAnsi="Tahoma" w:cs="Tahoma"/>
          <w:sz w:val="20"/>
          <w:szCs w:val="20"/>
        </w:rPr>
      </w:pPr>
    </w:p>
    <w:p w:rsidR="005334C4" w:rsidRPr="007D3413" w:rsidRDefault="001C11D1" w:rsidP="005A0E24">
      <w:pPr>
        <w:jc w:val="both"/>
        <w:rPr>
          <w:rFonts w:ascii="Tahoma" w:hAnsi="Tahoma" w:cs="Tahoma"/>
          <w:sz w:val="20"/>
          <w:szCs w:val="20"/>
        </w:rPr>
      </w:pPr>
      <w:r w:rsidRPr="007D3413">
        <w:rPr>
          <w:rFonts w:ascii="Tahoma" w:hAnsi="Tahoma" w:cs="Tahoma"/>
          <w:sz w:val="20"/>
          <w:szCs w:val="20"/>
        </w:rPr>
        <w:t>Nombre</w:t>
      </w:r>
      <w:r w:rsidRPr="007D3413">
        <w:rPr>
          <w:rFonts w:ascii="Tahoma" w:hAnsi="Tahoma" w:cs="Tahoma"/>
          <w:sz w:val="20"/>
          <w:szCs w:val="20"/>
        </w:rPr>
        <w:tab/>
      </w:r>
      <w:r w:rsidRPr="007D3413">
        <w:rPr>
          <w:rFonts w:ascii="Tahoma" w:hAnsi="Tahoma" w:cs="Tahoma"/>
          <w:sz w:val="20"/>
          <w:szCs w:val="20"/>
        </w:rPr>
        <w:tab/>
      </w:r>
      <w:r w:rsidRPr="007D3413">
        <w:rPr>
          <w:rFonts w:ascii="Tahoma" w:hAnsi="Tahoma" w:cs="Tahoma"/>
          <w:sz w:val="20"/>
          <w:szCs w:val="20"/>
        </w:rPr>
        <w:tab/>
      </w:r>
      <w:r w:rsidR="00022D7A">
        <w:rPr>
          <w:rFonts w:ascii="Tahoma" w:hAnsi="Tahoma" w:cs="Tahoma"/>
          <w:sz w:val="20"/>
          <w:szCs w:val="20"/>
        </w:rPr>
        <w:tab/>
      </w:r>
      <w:r w:rsidR="005334C4" w:rsidRPr="007D3413">
        <w:rPr>
          <w:rFonts w:ascii="Tahoma" w:hAnsi="Tahoma" w:cs="Tahoma"/>
          <w:sz w:val="20"/>
          <w:szCs w:val="20"/>
        </w:rPr>
        <w:t>: Johnny Carlos Rodríguez Herrera</w:t>
      </w:r>
    </w:p>
    <w:p w:rsidR="005334C4" w:rsidRPr="007D3413" w:rsidRDefault="005334C4" w:rsidP="005A0E24">
      <w:pPr>
        <w:jc w:val="both"/>
        <w:rPr>
          <w:rFonts w:ascii="Tahoma" w:hAnsi="Tahoma" w:cs="Tahoma"/>
          <w:sz w:val="20"/>
          <w:szCs w:val="20"/>
        </w:rPr>
      </w:pPr>
      <w:r w:rsidRPr="007D3413">
        <w:rPr>
          <w:rFonts w:ascii="Tahoma" w:hAnsi="Tahoma" w:cs="Tahoma"/>
          <w:sz w:val="20"/>
          <w:szCs w:val="20"/>
        </w:rPr>
        <w:t>Rut</w:t>
      </w:r>
      <w:r w:rsidRPr="007D3413">
        <w:rPr>
          <w:rFonts w:ascii="Tahoma" w:hAnsi="Tahoma" w:cs="Tahoma"/>
          <w:sz w:val="20"/>
          <w:szCs w:val="20"/>
        </w:rPr>
        <w:tab/>
      </w:r>
      <w:r w:rsidRPr="007D3413">
        <w:rPr>
          <w:rFonts w:ascii="Tahoma" w:hAnsi="Tahoma" w:cs="Tahoma"/>
          <w:sz w:val="20"/>
          <w:szCs w:val="20"/>
        </w:rPr>
        <w:tab/>
      </w:r>
      <w:r w:rsidRPr="007D3413">
        <w:rPr>
          <w:rFonts w:ascii="Tahoma" w:hAnsi="Tahoma" w:cs="Tahoma"/>
          <w:sz w:val="20"/>
          <w:szCs w:val="20"/>
        </w:rPr>
        <w:tab/>
      </w:r>
      <w:r w:rsidRPr="007D3413">
        <w:rPr>
          <w:rFonts w:ascii="Tahoma" w:hAnsi="Tahoma" w:cs="Tahoma"/>
          <w:sz w:val="20"/>
          <w:szCs w:val="20"/>
        </w:rPr>
        <w:tab/>
        <w:t>: 9.016.050-8</w:t>
      </w:r>
    </w:p>
    <w:p w:rsidR="005334C4" w:rsidRPr="007D3413" w:rsidRDefault="005334C4" w:rsidP="005A0E24">
      <w:pPr>
        <w:jc w:val="both"/>
        <w:rPr>
          <w:rFonts w:ascii="Tahoma" w:hAnsi="Tahoma" w:cs="Tahoma"/>
          <w:sz w:val="20"/>
          <w:szCs w:val="20"/>
        </w:rPr>
      </w:pPr>
      <w:r w:rsidRPr="007D3413">
        <w:rPr>
          <w:rFonts w:ascii="Tahoma" w:hAnsi="Tahoma" w:cs="Tahoma"/>
          <w:sz w:val="20"/>
          <w:szCs w:val="20"/>
        </w:rPr>
        <w:t>Nacionalidad</w:t>
      </w:r>
      <w:r w:rsidRPr="007D3413">
        <w:rPr>
          <w:rFonts w:ascii="Tahoma" w:hAnsi="Tahoma" w:cs="Tahoma"/>
          <w:sz w:val="20"/>
          <w:szCs w:val="20"/>
        </w:rPr>
        <w:tab/>
      </w:r>
      <w:r w:rsidRPr="007D3413">
        <w:rPr>
          <w:rFonts w:ascii="Tahoma" w:hAnsi="Tahoma" w:cs="Tahoma"/>
          <w:sz w:val="20"/>
          <w:szCs w:val="20"/>
        </w:rPr>
        <w:tab/>
      </w:r>
      <w:r w:rsidRPr="007D3413">
        <w:rPr>
          <w:rFonts w:ascii="Tahoma" w:hAnsi="Tahoma" w:cs="Tahoma"/>
          <w:sz w:val="20"/>
          <w:szCs w:val="20"/>
        </w:rPr>
        <w:tab/>
        <w:t>: Chilena</w:t>
      </w:r>
    </w:p>
    <w:p w:rsidR="005334C4" w:rsidRPr="007D3413" w:rsidRDefault="00A421E8" w:rsidP="005A0E24">
      <w:pPr>
        <w:jc w:val="both"/>
        <w:rPr>
          <w:rFonts w:ascii="Tahoma" w:hAnsi="Tahoma" w:cs="Tahoma"/>
          <w:sz w:val="20"/>
          <w:szCs w:val="20"/>
        </w:rPr>
      </w:pPr>
      <w:r w:rsidRPr="007D3413">
        <w:rPr>
          <w:rFonts w:ascii="Tahoma" w:hAnsi="Tahoma" w:cs="Tahoma"/>
          <w:sz w:val="20"/>
          <w:szCs w:val="20"/>
        </w:rPr>
        <w:t>Fecha de Nacimiento</w:t>
      </w:r>
      <w:r w:rsidRPr="007D3413">
        <w:rPr>
          <w:rFonts w:ascii="Tahoma" w:hAnsi="Tahoma" w:cs="Tahoma"/>
          <w:sz w:val="20"/>
          <w:szCs w:val="20"/>
        </w:rPr>
        <w:tab/>
      </w:r>
      <w:r w:rsidR="00096346" w:rsidRPr="007D3413">
        <w:rPr>
          <w:rFonts w:ascii="Tahoma" w:hAnsi="Tahoma" w:cs="Tahoma"/>
          <w:sz w:val="20"/>
          <w:szCs w:val="20"/>
        </w:rPr>
        <w:tab/>
      </w:r>
      <w:r w:rsidR="005334C4" w:rsidRPr="007D3413">
        <w:rPr>
          <w:rFonts w:ascii="Tahoma" w:hAnsi="Tahoma" w:cs="Tahoma"/>
          <w:sz w:val="20"/>
          <w:szCs w:val="20"/>
        </w:rPr>
        <w:t>: 11 de Enero de 1965</w:t>
      </w:r>
    </w:p>
    <w:p w:rsidR="005334C4" w:rsidRPr="007D3413" w:rsidRDefault="005334C4" w:rsidP="005A0E24">
      <w:pPr>
        <w:jc w:val="both"/>
        <w:rPr>
          <w:rFonts w:ascii="Tahoma" w:hAnsi="Tahoma" w:cs="Tahoma"/>
          <w:sz w:val="20"/>
          <w:szCs w:val="20"/>
        </w:rPr>
      </w:pPr>
      <w:r w:rsidRPr="007D3413">
        <w:rPr>
          <w:rFonts w:ascii="Tahoma" w:hAnsi="Tahoma" w:cs="Tahoma"/>
          <w:sz w:val="20"/>
          <w:szCs w:val="20"/>
        </w:rPr>
        <w:t>Estado Civil</w:t>
      </w:r>
      <w:r w:rsidRPr="007D3413">
        <w:rPr>
          <w:rFonts w:ascii="Tahoma" w:hAnsi="Tahoma" w:cs="Tahoma"/>
          <w:sz w:val="20"/>
          <w:szCs w:val="20"/>
        </w:rPr>
        <w:tab/>
      </w:r>
      <w:r w:rsidRPr="007D3413">
        <w:rPr>
          <w:rFonts w:ascii="Tahoma" w:hAnsi="Tahoma" w:cs="Tahoma"/>
          <w:sz w:val="20"/>
          <w:szCs w:val="20"/>
        </w:rPr>
        <w:tab/>
      </w:r>
      <w:r w:rsidRPr="007D3413">
        <w:rPr>
          <w:rFonts w:ascii="Tahoma" w:hAnsi="Tahoma" w:cs="Tahoma"/>
          <w:sz w:val="20"/>
          <w:szCs w:val="20"/>
        </w:rPr>
        <w:tab/>
        <w:t>: Casado</w:t>
      </w:r>
    </w:p>
    <w:p w:rsidR="005334C4" w:rsidRPr="007D3413" w:rsidRDefault="001C11D1" w:rsidP="005A0E24">
      <w:pPr>
        <w:jc w:val="both"/>
        <w:rPr>
          <w:rFonts w:ascii="Tahoma" w:hAnsi="Tahoma" w:cs="Tahoma"/>
          <w:sz w:val="20"/>
          <w:szCs w:val="20"/>
        </w:rPr>
      </w:pPr>
      <w:r w:rsidRPr="007D3413">
        <w:rPr>
          <w:rFonts w:ascii="Tahoma" w:hAnsi="Tahoma" w:cs="Tahoma"/>
          <w:sz w:val="20"/>
          <w:szCs w:val="20"/>
        </w:rPr>
        <w:t>Situación Militar</w:t>
      </w:r>
      <w:r w:rsidRPr="007D3413">
        <w:rPr>
          <w:rFonts w:ascii="Tahoma" w:hAnsi="Tahoma" w:cs="Tahoma"/>
          <w:sz w:val="20"/>
          <w:szCs w:val="20"/>
        </w:rPr>
        <w:tab/>
      </w:r>
      <w:r w:rsidRPr="007D3413">
        <w:rPr>
          <w:rFonts w:ascii="Tahoma" w:hAnsi="Tahoma" w:cs="Tahoma"/>
          <w:sz w:val="20"/>
          <w:szCs w:val="20"/>
        </w:rPr>
        <w:tab/>
      </w:r>
      <w:r w:rsidR="00022D7A">
        <w:rPr>
          <w:rFonts w:ascii="Tahoma" w:hAnsi="Tahoma" w:cs="Tahoma"/>
          <w:sz w:val="20"/>
          <w:szCs w:val="20"/>
        </w:rPr>
        <w:tab/>
      </w:r>
      <w:r w:rsidR="005334C4" w:rsidRPr="007D3413">
        <w:rPr>
          <w:rFonts w:ascii="Tahoma" w:hAnsi="Tahoma" w:cs="Tahoma"/>
          <w:sz w:val="20"/>
          <w:szCs w:val="20"/>
        </w:rPr>
        <w:t>: Al día</w:t>
      </w:r>
    </w:p>
    <w:p w:rsidR="005334C4" w:rsidRPr="007D3413" w:rsidRDefault="005334C4" w:rsidP="005A0E24">
      <w:pPr>
        <w:jc w:val="both"/>
        <w:rPr>
          <w:rFonts w:ascii="Tahoma" w:hAnsi="Tahoma" w:cs="Tahoma"/>
          <w:sz w:val="20"/>
          <w:szCs w:val="20"/>
        </w:rPr>
      </w:pPr>
      <w:r w:rsidRPr="007D3413">
        <w:rPr>
          <w:rFonts w:ascii="Tahoma" w:hAnsi="Tahoma" w:cs="Tahoma"/>
          <w:sz w:val="20"/>
          <w:szCs w:val="20"/>
        </w:rPr>
        <w:t>D</w:t>
      </w:r>
      <w:r w:rsidR="00D40937" w:rsidRPr="007D3413">
        <w:rPr>
          <w:rFonts w:ascii="Tahoma" w:hAnsi="Tahoma" w:cs="Tahoma"/>
          <w:sz w:val="20"/>
          <w:szCs w:val="20"/>
        </w:rPr>
        <w:t>irección</w:t>
      </w:r>
      <w:r w:rsidR="00D40937" w:rsidRPr="007D3413">
        <w:rPr>
          <w:rFonts w:ascii="Tahoma" w:hAnsi="Tahoma" w:cs="Tahoma"/>
          <w:sz w:val="20"/>
          <w:szCs w:val="20"/>
        </w:rPr>
        <w:tab/>
      </w:r>
      <w:r w:rsidR="00D40937" w:rsidRPr="007D3413">
        <w:rPr>
          <w:rFonts w:ascii="Tahoma" w:hAnsi="Tahoma" w:cs="Tahoma"/>
          <w:sz w:val="20"/>
          <w:szCs w:val="20"/>
        </w:rPr>
        <w:tab/>
      </w:r>
      <w:r w:rsidR="00D40937" w:rsidRPr="007D3413">
        <w:rPr>
          <w:rFonts w:ascii="Tahoma" w:hAnsi="Tahoma" w:cs="Tahoma"/>
          <w:sz w:val="20"/>
          <w:szCs w:val="20"/>
        </w:rPr>
        <w:tab/>
        <w:t>: Pje. Lorenzo Arenas Nº 8735</w:t>
      </w:r>
    </w:p>
    <w:p w:rsidR="005334C4" w:rsidRPr="007D3413" w:rsidRDefault="00A421E8" w:rsidP="005A0E24">
      <w:pPr>
        <w:jc w:val="both"/>
        <w:rPr>
          <w:rFonts w:ascii="Tahoma" w:hAnsi="Tahoma" w:cs="Tahoma"/>
          <w:sz w:val="20"/>
          <w:szCs w:val="20"/>
        </w:rPr>
      </w:pPr>
      <w:r w:rsidRPr="007D3413">
        <w:rPr>
          <w:rFonts w:ascii="Tahoma" w:hAnsi="Tahoma" w:cs="Tahoma"/>
          <w:sz w:val="20"/>
          <w:szCs w:val="20"/>
        </w:rPr>
        <w:t>Ciudad</w:t>
      </w:r>
      <w:r w:rsidRPr="007D3413">
        <w:rPr>
          <w:rFonts w:ascii="Tahoma" w:hAnsi="Tahoma" w:cs="Tahoma"/>
          <w:sz w:val="20"/>
          <w:szCs w:val="20"/>
        </w:rPr>
        <w:tab/>
      </w:r>
      <w:r w:rsidRPr="007D3413">
        <w:rPr>
          <w:rFonts w:ascii="Tahoma" w:hAnsi="Tahoma" w:cs="Tahoma"/>
          <w:sz w:val="20"/>
          <w:szCs w:val="20"/>
        </w:rPr>
        <w:tab/>
      </w:r>
      <w:r w:rsidRPr="007D3413">
        <w:rPr>
          <w:rFonts w:ascii="Tahoma" w:hAnsi="Tahoma" w:cs="Tahoma"/>
          <w:sz w:val="20"/>
          <w:szCs w:val="20"/>
        </w:rPr>
        <w:tab/>
      </w:r>
      <w:r w:rsidR="00096346" w:rsidRPr="007D3413">
        <w:rPr>
          <w:rFonts w:ascii="Tahoma" w:hAnsi="Tahoma" w:cs="Tahoma"/>
          <w:sz w:val="20"/>
          <w:szCs w:val="20"/>
        </w:rPr>
        <w:tab/>
      </w:r>
      <w:r w:rsidR="00D40937" w:rsidRPr="007D3413">
        <w:rPr>
          <w:rFonts w:ascii="Tahoma" w:hAnsi="Tahoma" w:cs="Tahoma"/>
          <w:sz w:val="20"/>
          <w:szCs w:val="20"/>
        </w:rPr>
        <w:t>: Antofagasta</w:t>
      </w:r>
    </w:p>
    <w:p w:rsidR="005334C4" w:rsidRPr="007D3413" w:rsidRDefault="005334C4" w:rsidP="005A0E24">
      <w:pPr>
        <w:jc w:val="both"/>
        <w:rPr>
          <w:rFonts w:ascii="Tahoma" w:hAnsi="Tahoma" w:cs="Tahoma"/>
          <w:b/>
          <w:bCs/>
          <w:sz w:val="20"/>
          <w:szCs w:val="20"/>
        </w:rPr>
      </w:pPr>
      <w:r w:rsidRPr="007D3413">
        <w:rPr>
          <w:rFonts w:ascii="Tahoma" w:hAnsi="Tahoma" w:cs="Tahoma"/>
          <w:sz w:val="20"/>
          <w:szCs w:val="20"/>
        </w:rPr>
        <w:t>Fono</w:t>
      </w:r>
      <w:r w:rsidRPr="007D3413">
        <w:rPr>
          <w:rFonts w:ascii="Tahoma" w:hAnsi="Tahoma" w:cs="Tahoma"/>
          <w:sz w:val="20"/>
          <w:szCs w:val="20"/>
        </w:rPr>
        <w:tab/>
      </w:r>
      <w:r w:rsidRPr="007D3413">
        <w:rPr>
          <w:rFonts w:ascii="Tahoma" w:hAnsi="Tahoma" w:cs="Tahoma"/>
          <w:sz w:val="20"/>
          <w:szCs w:val="20"/>
        </w:rPr>
        <w:tab/>
      </w:r>
      <w:r w:rsidRPr="007D3413">
        <w:rPr>
          <w:rFonts w:ascii="Tahoma" w:hAnsi="Tahoma" w:cs="Tahoma"/>
          <w:sz w:val="20"/>
          <w:szCs w:val="20"/>
        </w:rPr>
        <w:tab/>
      </w:r>
      <w:r w:rsidRPr="007D3413">
        <w:rPr>
          <w:rFonts w:ascii="Tahoma" w:hAnsi="Tahoma" w:cs="Tahoma"/>
          <w:sz w:val="20"/>
          <w:szCs w:val="20"/>
        </w:rPr>
        <w:tab/>
        <w:t xml:space="preserve">: </w:t>
      </w:r>
      <w:r w:rsidR="00FC6B59" w:rsidRPr="007D3413">
        <w:rPr>
          <w:rFonts w:ascii="Tahoma" w:hAnsi="Tahoma" w:cs="Tahoma"/>
          <w:b/>
          <w:sz w:val="20"/>
          <w:szCs w:val="20"/>
        </w:rPr>
        <w:t>9</w:t>
      </w:r>
      <w:r w:rsidR="00B12289" w:rsidRPr="007D3413">
        <w:rPr>
          <w:rFonts w:ascii="Tahoma" w:hAnsi="Tahoma" w:cs="Tahoma"/>
          <w:b/>
          <w:bCs/>
          <w:sz w:val="20"/>
          <w:szCs w:val="20"/>
        </w:rPr>
        <w:t>799 76 530</w:t>
      </w:r>
      <w:r w:rsidR="00E65DF8" w:rsidRPr="007D3413">
        <w:rPr>
          <w:rFonts w:ascii="Tahoma" w:hAnsi="Tahoma" w:cs="Tahoma"/>
          <w:b/>
          <w:bCs/>
          <w:sz w:val="20"/>
          <w:szCs w:val="20"/>
        </w:rPr>
        <w:t xml:space="preserve"> </w:t>
      </w:r>
      <w:r w:rsidR="001E1CB0">
        <w:rPr>
          <w:rFonts w:ascii="Tahoma" w:hAnsi="Tahoma" w:cs="Tahoma"/>
          <w:b/>
          <w:bCs/>
          <w:sz w:val="20"/>
          <w:szCs w:val="20"/>
        </w:rPr>
        <w:t xml:space="preserve"> / </w:t>
      </w:r>
      <w:r w:rsidR="009E4106" w:rsidRPr="007D3413">
        <w:rPr>
          <w:rFonts w:ascii="Tahoma" w:hAnsi="Tahoma" w:cs="Tahoma"/>
          <w:b/>
          <w:bCs/>
          <w:sz w:val="20"/>
          <w:szCs w:val="20"/>
        </w:rPr>
        <w:t xml:space="preserve">55- </w:t>
      </w:r>
      <w:r w:rsidR="003E0ECF" w:rsidRPr="007D3413">
        <w:rPr>
          <w:rFonts w:ascii="Tahoma" w:hAnsi="Tahoma" w:cs="Tahoma"/>
          <w:b/>
          <w:bCs/>
          <w:sz w:val="20"/>
          <w:szCs w:val="20"/>
        </w:rPr>
        <w:t>2</w:t>
      </w:r>
      <w:r w:rsidR="009E4106" w:rsidRPr="007D3413">
        <w:rPr>
          <w:rFonts w:ascii="Tahoma" w:hAnsi="Tahoma" w:cs="Tahoma"/>
          <w:b/>
          <w:bCs/>
          <w:sz w:val="20"/>
          <w:szCs w:val="20"/>
        </w:rPr>
        <w:t>778684</w:t>
      </w:r>
    </w:p>
    <w:p w:rsidR="00F60B0C" w:rsidRPr="007D3413" w:rsidRDefault="00776302" w:rsidP="005A0E24">
      <w:pPr>
        <w:jc w:val="both"/>
        <w:rPr>
          <w:rFonts w:ascii="Tahoma" w:hAnsi="Tahoma" w:cs="Tahoma"/>
          <w:b/>
          <w:bCs/>
          <w:sz w:val="20"/>
          <w:szCs w:val="20"/>
        </w:rPr>
      </w:pPr>
      <w:r w:rsidRPr="007D3413">
        <w:rPr>
          <w:rFonts w:ascii="Tahoma" w:hAnsi="Tahoma" w:cs="Tahoma"/>
          <w:bCs/>
          <w:sz w:val="20"/>
          <w:szCs w:val="20"/>
        </w:rPr>
        <w:t>Email</w:t>
      </w:r>
      <w:r w:rsidRPr="007D3413">
        <w:rPr>
          <w:rFonts w:ascii="Tahoma" w:hAnsi="Tahoma" w:cs="Tahoma"/>
          <w:bCs/>
          <w:sz w:val="20"/>
          <w:szCs w:val="20"/>
        </w:rPr>
        <w:tab/>
      </w:r>
      <w:r w:rsidR="00C04E9E" w:rsidRPr="007D3413">
        <w:rPr>
          <w:rFonts w:ascii="Tahoma" w:hAnsi="Tahoma" w:cs="Tahoma"/>
          <w:b/>
          <w:bCs/>
          <w:sz w:val="20"/>
          <w:szCs w:val="20"/>
        </w:rPr>
        <w:tab/>
      </w:r>
      <w:r w:rsidR="00C04E9E" w:rsidRPr="007D3413">
        <w:rPr>
          <w:rFonts w:ascii="Tahoma" w:hAnsi="Tahoma" w:cs="Tahoma"/>
          <w:b/>
          <w:bCs/>
          <w:sz w:val="20"/>
          <w:szCs w:val="20"/>
        </w:rPr>
        <w:tab/>
      </w:r>
      <w:r w:rsidR="00C04E9E" w:rsidRPr="007D3413">
        <w:rPr>
          <w:rFonts w:ascii="Tahoma" w:hAnsi="Tahoma" w:cs="Tahoma"/>
          <w:b/>
          <w:bCs/>
          <w:sz w:val="20"/>
          <w:szCs w:val="20"/>
        </w:rPr>
        <w:tab/>
      </w:r>
      <w:r w:rsidR="00360262" w:rsidRPr="007D3413">
        <w:rPr>
          <w:rFonts w:ascii="Tahoma" w:hAnsi="Tahoma" w:cs="Tahoma"/>
          <w:b/>
          <w:bCs/>
          <w:sz w:val="20"/>
          <w:szCs w:val="20"/>
        </w:rPr>
        <w:t xml:space="preserve">: </w:t>
      </w:r>
      <w:r w:rsidR="00360262" w:rsidRPr="007D3413">
        <w:rPr>
          <w:rFonts w:ascii="Tahoma" w:hAnsi="Tahoma" w:cs="Tahoma"/>
          <w:b/>
          <w:bCs/>
          <w:color w:val="404040" w:themeColor="text1" w:themeTint="BF"/>
          <w:sz w:val="20"/>
          <w:szCs w:val="20"/>
        </w:rPr>
        <w:t>jcrodriguez003@g</w:t>
      </w:r>
      <w:r w:rsidR="00F60B0C" w:rsidRPr="007D3413">
        <w:rPr>
          <w:rFonts w:ascii="Tahoma" w:hAnsi="Tahoma" w:cs="Tahoma"/>
          <w:b/>
          <w:bCs/>
          <w:color w:val="404040" w:themeColor="text1" w:themeTint="BF"/>
          <w:sz w:val="20"/>
          <w:szCs w:val="20"/>
        </w:rPr>
        <w:t>mail.com</w:t>
      </w:r>
    </w:p>
    <w:p w:rsidR="005334C4" w:rsidRPr="007D3413" w:rsidRDefault="00A421E8" w:rsidP="005A0E24">
      <w:pPr>
        <w:jc w:val="both"/>
        <w:rPr>
          <w:rFonts w:ascii="Tahoma" w:hAnsi="Tahoma" w:cs="Tahoma"/>
          <w:sz w:val="20"/>
          <w:szCs w:val="20"/>
        </w:rPr>
      </w:pPr>
      <w:r w:rsidRPr="007D3413">
        <w:rPr>
          <w:rFonts w:ascii="Tahoma" w:hAnsi="Tahoma" w:cs="Tahoma"/>
          <w:sz w:val="20"/>
          <w:szCs w:val="20"/>
        </w:rPr>
        <w:t>Licencia Conducción</w:t>
      </w:r>
      <w:r w:rsidRPr="007D3413">
        <w:rPr>
          <w:rFonts w:ascii="Tahoma" w:hAnsi="Tahoma" w:cs="Tahoma"/>
          <w:sz w:val="20"/>
          <w:szCs w:val="20"/>
        </w:rPr>
        <w:tab/>
      </w:r>
      <w:r w:rsidR="00096346" w:rsidRPr="007D3413">
        <w:rPr>
          <w:rFonts w:ascii="Tahoma" w:hAnsi="Tahoma" w:cs="Tahoma"/>
          <w:sz w:val="20"/>
          <w:szCs w:val="20"/>
        </w:rPr>
        <w:tab/>
      </w:r>
      <w:r w:rsidR="005334C4" w:rsidRPr="007D3413">
        <w:rPr>
          <w:rFonts w:ascii="Tahoma" w:hAnsi="Tahoma" w:cs="Tahoma"/>
          <w:sz w:val="20"/>
          <w:szCs w:val="20"/>
        </w:rPr>
        <w:t>: Clase B</w:t>
      </w:r>
    </w:p>
    <w:p w:rsidR="005334C4" w:rsidRPr="007D3413" w:rsidRDefault="005334C4" w:rsidP="005A0E24">
      <w:pPr>
        <w:jc w:val="both"/>
        <w:rPr>
          <w:rFonts w:ascii="Tahoma" w:hAnsi="Tahoma" w:cs="Tahoma"/>
          <w:sz w:val="20"/>
          <w:szCs w:val="20"/>
        </w:rPr>
      </w:pPr>
    </w:p>
    <w:p w:rsidR="005334C4" w:rsidRPr="007D3413" w:rsidRDefault="005334C4" w:rsidP="005A0E24">
      <w:pPr>
        <w:jc w:val="both"/>
        <w:rPr>
          <w:rFonts w:ascii="Tahoma" w:hAnsi="Tahoma" w:cs="Tahoma"/>
          <w:sz w:val="20"/>
          <w:szCs w:val="20"/>
        </w:rPr>
      </w:pPr>
    </w:p>
    <w:p w:rsidR="005334C4" w:rsidRPr="007D3413" w:rsidRDefault="005334C4" w:rsidP="005A0E24">
      <w:pPr>
        <w:jc w:val="both"/>
        <w:rPr>
          <w:rFonts w:ascii="Tahoma" w:hAnsi="Tahoma" w:cs="Tahoma"/>
          <w:b/>
          <w:sz w:val="20"/>
          <w:szCs w:val="20"/>
        </w:rPr>
      </w:pPr>
      <w:r w:rsidRPr="007D3413">
        <w:rPr>
          <w:rFonts w:ascii="Tahoma" w:hAnsi="Tahoma" w:cs="Tahoma"/>
          <w:b/>
          <w:sz w:val="20"/>
          <w:szCs w:val="20"/>
        </w:rPr>
        <w:t>ESTUDIOS</w:t>
      </w:r>
    </w:p>
    <w:p w:rsidR="005334C4" w:rsidRPr="007D3413" w:rsidRDefault="005334C4" w:rsidP="005A0E24">
      <w:pPr>
        <w:jc w:val="both"/>
        <w:rPr>
          <w:rFonts w:ascii="Tahoma" w:hAnsi="Tahoma" w:cs="Tahoma"/>
          <w:sz w:val="20"/>
          <w:szCs w:val="20"/>
        </w:rPr>
      </w:pPr>
    </w:p>
    <w:p w:rsidR="005334C4" w:rsidRPr="007D3413" w:rsidRDefault="00CB350A" w:rsidP="00CB1BD0">
      <w:pPr>
        <w:pStyle w:val="Prrafodelista"/>
        <w:numPr>
          <w:ilvl w:val="0"/>
          <w:numId w:val="16"/>
        </w:numPr>
        <w:spacing w:line="240" w:lineRule="atLeast"/>
        <w:jc w:val="both"/>
        <w:rPr>
          <w:rFonts w:ascii="Tahoma" w:hAnsi="Tahoma" w:cs="Tahoma"/>
          <w:sz w:val="20"/>
          <w:szCs w:val="20"/>
        </w:rPr>
      </w:pPr>
      <w:r w:rsidRPr="007D3413">
        <w:rPr>
          <w:rFonts w:ascii="Tahoma" w:hAnsi="Tahoma" w:cs="Tahoma"/>
          <w:sz w:val="20"/>
          <w:szCs w:val="20"/>
        </w:rPr>
        <w:t xml:space="preserve">Enseñanza Básica  </w:t>
      </w:r>
      <w:r w:rsidR="005334C4" w:rsidRPr="007D3413">
        <w:rPr>
          <w:rFonts w:ascii="Tahoma" w:hAnsi="Tahoma" w:cs="Tahoma"/>
          <w:sz w:val="20"/>
          <w:szCs w:val="20"/>
        </w:rPr>
        <w:t xml:space="preserve">Escuela Consolidada </w:t>
      </w:r>
      <w:r w:rsidRPr="007D3413">
        <w:rPr>
          <w:rFonts w:ascii="Tahoma" w:hAnsi="Tahoma" w:cs="Tahoma"/>
          <w:sz w:val="20"/>
          <w:szCs w:val="20"/>
        </w:rPr>
        <w:t xml:space="preserve"> </w:t>
      </w:r>
      <w:r w:rsidR="000A720D" w:rsidRPr="007D3413">
        <w:rPr>
          <w:rFonts w:ascii="Tahoma" w:hAnsi="Tahoma" w:cs="Tahoma"/>
          <w:sz w:val="20"/>
          <w:szCs w:val="20"/>
        </w:rPr>
        <w:t>María</w:t>
      </w:r>
      <w:r w:rsidR="005334C4" w:rsidRPr="007D3413">
        <w:rPr>
          <w:rFonts w:ascii="Tahoma" w:hAnsi="Tahoma" w:cs="Tahoma"/>
          <w:sz w:val="20"/>
          <w:szCs w:val="20"/>
        </w:rPr>
        <w:t xml:space="preserve"> Elena</w:t>
      </w:r>
    </w:p>
    <w:p w:rsidR="005334C4" w:rsidRPr="007D3413" w:rsidRDefault="005334C4" w:rsidP="002D7000">
      <w:pPr>
        <w:spacing w:line="120" w:lineRule="auto"/>
        <w:jc w:val="both"/>
        <w:rPr>
          <w:rFonts w:ascii="Tahoma" w:hAnsi="Tahoma" w:cs="Tahoma"/>
          <w:sz w:val="20"/>
          <w:szCs w:val="20"/>
        </w:rPr>
      </w:pPr>
    </w:p>
    <w:p w:rsidR="005334C4" w:rsidRPr="007D3413" w:rsidRDefault="00CB350A" w:rsidP="00CB1BD0">
      <w:pPr>
        <w:pStyle w:val="Prrafodelista"/>
        <w:numPr>
          <w:ilvl w:val="0"/>
          <w:numId w:val="16"/>
        </w:numPr>
        <w:spacing w:line="240" w:lineRule="atLeast"/>
        <w:jc w:val="both"/>
        <w:rPr>
          <w:rFonts w:ascii="Tahoma" w:hAnsi="Tahoma" w:cs="Tahoma"/>
          <w:sz w:val="20"/>
          <w:szCs w:val="20"/>
        </w:rPr>
      </w:pPr>
      <w:r w:rsidRPr="007D3413">
        <w:rPr>
          <w:rFonts w:ascii="Tahoma" w:hAnsi="Tahoma" w:cs="Tahoma"/>
          <w:sz w:val="20"/>
          <w:szCs w:val="20"/>
        </w:rPr>
        <w:t xml:space="preserve">Enseñanza Media  </w:t>
      </w:r>
      <w:r w:rsidR="005334C4" w:rsidRPr="007D3413">
        <w:rPr>
          <w:rFonts w:ascii="Tahoma" w:hAnsi="Tahoma" w:cs="Tahoma"/>
          <w:sz w:val="20"/>
          <w:szCs w:val="20"/>
        </w:rPr>
        <w:t>Liceo Arturo Pérez Canto A-4</w:t>
      </w:r>
      <w:r w:rsidRPr="007D3413">
        <w:rPr>
          <w:rFonts w:ascii="Tahoma" w:hAnsi="Tahoma" w:cs="Tahoma"/>
          <w:sz w:val="20"/>
          <w:szCs w:val="20"/>
        </w:rPr>
        <w:t xml:space="preserve">  </w:t>
      </w:r>
      <w:r w:rsidR="005334C4" w:rsidRPr="007D3413">
        <w:rPr>
          <w:rFonts w:ascii="Tahoma" w:hAnsi="Tahoma" w:cs="Tahoma"/>
          <w:sz w:val="20"/>
          <w:szCs w:val="20"/>
        </w:rPr>
        <w:t>Mar</w:t>
      </w:r>
      <w:r w:rsidR="000A720D" w:rsidRPr="007D3413">
        <w:rPr>
          <w:rFonts w:ascii="Tahoma" w:hAnsi="Tahoma" w:cs="Tahoma"/>
          <w:sz w:val="20"/>
          <w:szCs w:val="20"/>
        </w:rPr>
        <w:t>í</w:t>
      </w:r>
      <w:r w:rsidR="005334C4" w:rsidRPr="007D3413">
        <w:rPr>
          <w:rFonts w:ascii="Tahoma" w:hAnsi="Tahoma" w:cs="Tahoma"/>
          <w:sz w:val="20"/>
          <w:szCs w:val="20"/>
        </w:rPr>
        <w:t>a Elena</w:t>
      </w:r>
    </w:p>
    <w:p w:rsidR="005334C4" w:rsidRPr="007D3413" w:rsidRDefault="005334C4" w:rsidP="002D7000">
      <w:pPr>
        <w:spacing w:line="120" w:lineRule="auto"/>
        <w:jc w:val="both"/>
        <w:rPr>
          <w:rFonts w:ascii="Tahoma" w:hAnsi="Tahoma" w:cs="Tahoma"/>
          <w:sz w:val="20"/>
          <w:szCs w:val="20"/>
        </w:rPr>
      </w:pPr>
    </w:p>
    <w:p w:rsidR="005334C4" w:rsidRPr="007D3413" w:rsidRDefault="00A421E8" w:rsidP="00CB1BD0">
      <w:pPr>
        <w:pStyle w:val="Prrafodelista"/>
        <w:numPr>
          <w:ilvl w:val="0"/>
          <w:numId w:val="16"/>
        </w:numPr>
        <w:spacing w:line="240" w:lineRule="atLeast"/>
        <w:jc w:val="both"/>
        <w:rPr>
          <w:rFonts w:ascii="Tahoma" w:hAnsi="Tahoma" w:cs="Tahoma"/>
          <w:sz w:val="20"/>
          <w:szCs w:val="20"/>
        </w:rPr>
      </w:pPr>
      <w:r w:rsidRPr="007D3413">
        <w:rPr>
          <w:rFonts w:ascii="Tahoma" w:hAnsi="Tahoma" w:cs="Tahoma"/>
          <w:sz w:val="20"/>
          <w:szCs w:val="20"/>
        </w:rPr>
        <w:t>Enseñanza Superior</w:t>
      </w:r>
      <w:r w:rsidR="00CB350A" w:rsidRPr="007D3413">
        <w:rPr>
          <w:rFonts w:ascii="Tahoma" w:hAnsi="Tahoma" w:cs="Tahoma"/>
          <w:sz w:val="20"/>
          <w:szCs w:val="20"/>
        </w:rPr>
        <w:t xml:space="preserve"> </w:t>
      </w:r>
      <w:r w:rsidR="005334C4" w:rsidRPr="007D3413">
        <w:rPr>
          <w:rFonts w:ascii="Tahoma" w:hAnsi="Tahoma" w:cs="Tahoma"/>
          <w:sz w:val="20"/>
          <w:szCs w:val="20"/>
        </w:rPr>
        <w:t>Facultad de Ingeniería</w:t>
      </w:r>
      <w:r w:rsidR="00CB350A" w:rsidRPr="007D3413">
        <w:rPr>
          <w:rFonts w:ascii="Tahoma" w:hAnsi="Tahoma" w:cs="Tahoma"/>
          <w:sz w:val="20"/>
          <w:szCs w:val="20"/>
        </w:rPr>
        <w:t xml:space="preserve"> </w:t>
      </w:r>
      <w:r w:rsidR="005334C4" w:rsidRPr="007D3413">
        <w:rPr>
          <w:rFonts w:ascii="Tahoma" w:hAnsi="Tahoma" w:cs="Tahoma"/>
          <w:sz w:val="20"/>
          <w:szCs w:val="20"/>
        </w:rPr>
        <w:t>Universidad de La Serena</w:t>
      </w:r>
    </w:p>
    <w:p w:rsidR="005334C4" w:rsidRPr="007D3413" w:rsidRDefault="005334C4" w:rsidP="002D7000">
      <w:pPr>
        <w:spacing w:line="240" w:lineRule="atLeast"/>
        <w:jc w:val="both"/>
        <w:rPr>
          <w:rFonts w:ascii="Tahoma" w:hAnsi="Tahoma" w:cs="Tahoma"/>
          <w:sz w:val="20"/>
          <w:szCs w:val="20"/>
        </w:rPr>
      </w:pPr>
    </w:p>
    <w:p w:rsidR="005334C4" w:rsidRPr="007D3413" w:rsidRDefault="00CB350A" w:rsidP="00CB1BD0">
      <w:pPr>
        <w:spacing w:line="240" w:lineRule="atLeast"/>
        <w:ind w:firstLine="360"/>
        <w:jc w:val="both"/>
        <w:rPr>
          <w:rFonts w:ascii="Tahoma" w:hAnsi="Tahoma" w:cs="Tahoma"/>
          <w:sz w:val="20"/>
          <w:szCs w:val="20"/>
        </w:rPr>
      </w:pPr>
      <w:r w:rsidRPr="007D3413">
        <w:rPr>
          <w:rFonts w:ascii="Tahoma" w:hAnsi="Tahoma" w:cs="Tahoma"/>
          <w:sz w:val="20"/>
          <w:szCs w:val="20"/>
        </w:rPr>
        <w:t xml:space="preserve">Titulo </w:t>
      </w:r>
      <w:r w:rsidR="005334C4" w:rsidRPr="007D3413">
        <w:rPr>
          <w:rFonts w:ascii="Tahoma" w:hAnsi="Tahoma" w:cs="Tahoma"/>
          <w:sz w:val="20"/>
          <w:szCs w:val="20"/>
        </w:rPr>
        <w:t xml:space="preserve"> Ingeniero de Ejecución en Minas.</w:t>
      </w:r>
    </w:p>
    <w:p w:rsidR="005334C4" w:rsidRPr="007D3413" w:rsidRDefault="005334C4">
      <w:pPr>
        <w:rPr>
          <w:rFonts w:ascii="Tahoma" w:hAnsi="Tahoma" w:cs="Tahoma"/>
          <w:sz w:val="20"/>
          <w:szCs w:val="20"/>
        </w:rPr>
      </w:pPr>
    </w:p>
    <w:p w:rsidR="003A567B" w:rsidRPr="007D3413" w:rsidRDefault="003A567B" w:rsidP="008B0C2D">
      <w:pPr>
        <w:jc w:val="both"/>
        <w:rPr>
          <w:rFonts w:ascii="Tahoma" w:hAnsi="Tahoma" w:cs="Tahoma"/>
          <w:b/>
          <w:sz w:val="20"/>
          <w:szCs w:val="20"/>
        </w:rPr>
      </w:pPr>
    </w:p>
    <w:p w:rsidR="003A567B" w:rsidRPr="007D3413" w:rsidRDefault="003A567B" w:rsidP="008B0C2D">
      <w:pPr>
        <w:jc w:val="both"/>
        <w:rPr>
          <w:rFonts w:ascii="Tahoma" w:hAnsi="Tahoma" w:cs="Tahoma"/>
          <w:b/>
          <w:sz w:val="20"/>
          <w:szCs w:val="20"/>
        </w:rPr>
      </w:pPr>
    </w:p>
    <w:p w:rsidR="008E26D9" w:rsidRDefault="008E26D9" w:rsidP="008B0C2D">
      <w:pPr>
        <w:jc w:val="both"/>
        <w:rPr>
          <w:rFonts w:ascii="Tahoma" w:hAnsi="Tahoma" w:cs="Tahoma"/>
          <w:b/>
          <w:sz w:val="20"/>
          <w:szCs w:val="20"/>
        </w:rPr>
      </w:pPr>
    </w:p>
    <w:p w:rsidR="008E26D9" w:rsidRDefault="008E26D9" w:rsidP="008B0C2D">
      <w:pPr>
        <w:jc w:val="both"/>
        <w:rPr>
          <w:rFonts w:ascii="Tahoma" w:hAnsi="Tahoma" w:cs="Tahoma"/>
          <w:b/>
          <w:sz w:val="20"/>
          <w:szCs w:val="20"/>
        </w:rPr>
      </w:pPr>
    </w:p>
    <w:p w:rsidR="008E26D9" w:rsidRDefault="008E26D9" w:rsidP="008B0C2D">
      <w:pPr>
        <w:jc w:val="both"/>
        <w:rPr>
          <w:rFonts w:ascii="Tahoma" w:hAnsi="Tahoma" w:cs="Tahoma"/>
          <w:b/>
          <w:sz w:val="20"/>
          <w:szCs w:val="20"/>
        </w:rPr>
      </w:pPr>
    </w:p>
    <w:p w:rsidR="008E26D9" w:rsidRDefault="008E26D9" w:rsidP="008B0C2D">
      <w:pPr>
        <w:jc w:val="both"/>
        <w:rPr>
          <w:rFonts w:ascii="Tahoma" w:hAnsi="Tahoma" w:cs="Tahoma"/>
          <w:b/>
          <w:sz w:val="20"/>
          <w:szCs w:val="20"/>
        </w:rPr>
      </w:pPr>
    </w:p>
    <w:p w:rsidR="008E26D9" w:rsidRDefault="008E26D9" w:rsidP="008B0C2D">
      <w:pPr>
        <w:jc w:val="both"/>
        <w:rPr>
          <w:rFonts w:ascii="Tahoma" w:hAnsi="Tahoma" w:cs="Tahoma"/>
          <w:b/>
          <w:sz w:val="20"/>
          <w:szCs w:val="20"/>
        </w:rPr>
      </w:pPr>
    </w:p>
    <w:p w:rsidR="008E26D9" w:rsidRDefault="008E26D9" w:rsidP="008B0C2D">
      <w:pPr>
        <w:jc w:val="both"/>
        <w:rPr>
          <w:rFonts w:ascii="Tahoma" w:hAnsi="Tahoma" w:cs="Tahoma"/>
          <w:b/>
          <w:sz w:val="20"/>
          <w:szCs w:val="20"/>
        </w:rPr>
      </w:pPr>
    </w:p>
    <w:p w:rsidR="008E26D9" w:rsidRDefault="008E26D9" w:rsidP="008B0C2D">
      <w:pPr>
        <w:jc w:val="both"/>
        <w:rPr>
          <w:rFonts w:ascii="Tahoma" w:hAnsi="Tahoma" w:cs="Tahoma"/>
          <w:b/>
          <w:sz w:val="20"/>
          <w:szCs w:val="20"/>
        </w:rPr>
      </w:pPr>
    </w:p>
    <w:p w:rsidR="008E26D9" w:rsidRDefault="008E26D9" w:rsidP="008B0C2D">
      <w:pPr>
        <w:jc w:val="both"/>
        <w:rPr>
          <w:rFonts w:ascii="Tahoma" w:hAnsi="Tahoma" w:cs="Tahoma"/>
          <w:b/>
          <w:sz w:val="20"/>
          <w:szCs w:val="20"/>
        </w:rPr>
      </w:pPr>
    </w:p>
    <w:p w:rsidR="008E26D9" w:rsidRDefault="008E26D9" w:rsidP="008B0C2D">
      <w:pPr>
        <w:jc w:val="both"/>
        <w:rPr>
          <w:rFonts w:ascii="Tahoma" w:hAnsi="Tahoma" w:cs="Tahoma"/>
          <w:b/>
          <w:sz w:val="20"/>
          <w:szCs w:val="20"/>
        </w:rPr>
      </w:pPr>
    </w:p>
    <w:p w:rsidR="008E26D9" w:rsidRDefault="008E26D9" w:rsidP="008B0C2D">
      <w:pPr>
        <w:jc w:val="both"/>
        <w:rPr>
          <w:rFonts w:ascii="Tahoma" w:hAnsi="Tahoma" w:cs="Tahoma"/>
          <w:b/>
          <w:sz w:val="20"/>
          <w:szCs w:val="20"/>
        </w:rPr>
      </w:pPr>
    </w:p>
    <w:p w:rsidR="008E26D9" w:rsidRDefault="008E26D9" w:rsidP="008B0C2D">
      <w:pPr>
        <w:jc w:val="both"/>
        <w:rPr>
          <w:rFonts w:ascii="Tahoma" w:hAnsi="Tahoma" w:cs="Tahoma"/>
          <w:b/>
          <w:sz w:val="20"/>
          <w:szCs w:val="20"/>
        </w:rPr>
      </w:pPr>
    </w:p>
    <w:p w:rsidR="008E26D9" w:rsidRDefault="008E26D9" w:rsidP="008B0C2D">
      <w:pPr>
        <w:jc w:val="both"/>
        <w:rPr>
          <w:rFonts w:ascii="Tahoma" w:hAnsi="Tahoma" w:cs="Tahoma"/>
          <w:b/>
          <w:sz w:val="20"/>
          <w:szCs w:val="20"/>
        </w:rPr>
      </w:pPr>
    </w:p>
    <w:p w:rsidR="008E26D9" w:rsidRDefault="008E26D9" w:rsidP="008B0C2D">
      <w:pPr>
        <w:jc w:val="both"/>
        <w:rPr>
          <w:rFonts w:ascii="Tahoma" w:hAnsi="Tahoma" w:cs="Tahoma"/>
          <w:b/>
          <w:sz w:val="20"/>
          <w:szCs w:val="20"/>
        </w:rPr>
      </w:pPr>
    </w:p>
    <w:p w:rsidR="008E26D9" w:rsidRDefault="008E26D9" w:rsidP="008B0C2D">
      <w:pPr>
        <w:jc w:val="both"/>
        <w:rPr>
          <w:rFonts w:ascii="Tahoma" w:hAnsi="Tahoma" w:cs="Tahoma"/>
          <w:b/>
          <w:sz w:val="20"/>
          <w:szCs w:val="20"/>
        </w:rPr>
      </w:pPr>
    </w:p>
    <w:p w:rsidR="008E26D9" w:rsidRDefault="008E26D9" w:rsidP="008B0C2D">
      <w:pPr>
        <w:jc w:val="both"/>
        <w:rPr>
          <w:rFonts w:ascii="Tahoma" w:hAnsi="Tahoma" w:cs="Tahoma"/>
          <w:b/>
          <w:sz w:val="20"/>
          <w:szCs w:val="20"/>
        </w:rPr>
      </w:pPr>
    </w:p>
    <w:p w:rsidR="008E26D9" w:rsidRDefault="008E26D9" w:rsidP="008B0C2D">
      <w:pPr>
        <w:jc w:val="both"/>
        <w:rPr>
          <w:rFonts w:ascii="Tahoma" w:hAnsi="Tahoma" w:cs="Tahoma"/>
          <w:b/>
          <w:sz w:val="20"/>
          <w:szCs w:val="20"/>
        </w:rPr>
      </w:pPr>
    </w:p>
    <w:p w:rsidR="008E26D9" w:rsidRDefault="008E26D9" w:rsidP="008B0C2D">
      <w:pPr>
        <w:jc w:val="both"/>
        <w:rPr>
          <w:rFonts w:ascii="Tahoma" w:hAnsi="Tahoma" w:cs="Tahoma"/>
          <w:b/>
          <w:sz w:val="20"/>
          <w:szCs w:val="20"/>
        </w:rPr>
      </w:pPr>
    </w:p>
    <w:p w:rsidR="008E26D9" w:rsidRDefault="008E26D9" w:rsidP="008B0C2D">
      <w:pPr>
        <w:jc w:val="both"/>
        <w:rPr>
          <w:rFonts w:ascii="Tahoma" w:hAnsi="Tahoma" w:cs="Tahoma"/>
          <w:b/>
          <w:sz w:val="20"/>
          <w:szCs w:val="20"/>
        </w:rPr>
      </w:pPr>
    </w:p>
    <w:p w:rsidR="008E26D9" w:rsidRDefault="008E26D9" w:rsidP="008B0C2D">
      <w:pPr>
        <w:jc w:val="both"/>
        <w:rPr>
          <w:rFonts w:ascii="Tahoma" w:hAnsi="Tahoma" w:cs="Tahoma"/>
          <w:b/>
          <w:sz w:val="20"/>
          <w:szCs w:val="20"/>
        </w:rPr>
      </w:pPr>
    </w:p>
    <w:p w:rsidR="008E26D9" w:rsidRDefault="008E26D9" w:rsidP="008B0C2D">
      <w:pPr>
        <w:jc w:val="both"/>
        <w:rPr>
          <w:rFonts w:ascii="Tahoma" w:hAnsi="Tahoma" w:cs="Tahoma"/>
          <w:b/>
          <w:sz w:val="20"/>
          <w:szCs w:val="20"/>
        </w:rPr>
      </w:pPr>
    </w:p>
    <w:p w:rsidR="008E26D9" w:rsidRDefault="008E26D9" w:rsidP="008B0C2D">
      <w:pPr>
        <w:jc w:val="both"/>
        <w:rPr>
          <w:rFonts w:ascii="Tahoma" w:hAnsi="Tahoma" w:cs="Tahoma"/>
          <w:b/>
          <w:sz w:val="20"/>
          <w:szCs w:val="20"/>
        </w:rPr>
      </w:pPr>
    </w:p>
    <w:p w:rsidR="008E26D9" w:rsidRDefault="008E26D9" w:rsidP="008B0C2D">
      <w:pPr>
        <w:jc w:val="both"/>
        <w:rPr>
          <w:rFonts w:ascii="Tahoma" w:hAnsi="Tahoma" w:cs="Tahoma"/>
          <w:b/>
          <w:sz w:val="20"/>
          <w:szCs w:val="20"/>
        </w:rPr>
      </w:pPr>
    </w:p>
    <w:p w:rsidR="008E26D9" w:rsidRDefault="008E26D9" w:rsidP="008B0C2D">
      <w:pPr>
        <w:jc w:val="both"/>
        <w:rPr>
          <w:rFonts w:ascii="Tahoma" w:hAnsi="Tahoma" w:cs="Tahoma"/>
          <w:b/>
          <w:sz w:val="20"/>
          <w:szCs w:val="20"/>
        </w:rPr>
      </w:pPr>
    </w:p>
    <w:p w:rsidR="008E26D9" w:rsidRDefault="008E26D9" w:rsidP="008B0C2D">
      <w:pPr>
        <w:jc w:val="both"/>
        <w:rPr>
          <w:rFonts w:ascii="Tahoma" w:hAnsi="Tahoma" w:cs="Tahoma"/>
          <w:b/>
          <w:sz w:val="20"/>
          <w:szCs w:val="20"/>
        </w:rPr>
      </w:pPr>
    </w:p>
    <w:p w:rsidR="008E26D9" w:rsidRDefault="008E26D9" w:rsidP="008B0C2D">
      <w:pPr>
        <w:jc w:val="both"/>
        <w:rPr>
          <w:rFonts w:ascii="Tahoma" w:hAnsi="Tahoma" w:cs="Tahoma"/>
          <w:b/>
          <w:sz w:val="20"/>
          <w:szCs w:val="20"/>
        </w:rPr>
      </w:pPr>
    </w:p>
    <w:p w:rsidR="006E787D" w:rsidRPr="007D3413" w:rsidRDefault="006E787D" w:rsidP="008B0C2D">
      <w:pPr>
        <w:jc w:val="both"/>
        <w:rPr>
          <w:rFonts w:ascii="Tahoma" w:hAnsi="Tahoma" w:cs="Tahoma"/>
          <w:b/>
          <w:sz w:val="20"/>
          <w:szCs w:val="20"/>
        </w:rPr>
      </w:pPr>
      <w:r w:rsidRPr="007D3413">
        <w:rPr>
          <w:rFonts w:ascii="Tahoma" w:hAnsi="Tahoma" w:cs="Tahoma"/>
          <w:b/>
          <w:sz w:val="20"/>
          <w:szCs w:val="20"/>
        </w:rPr>
        <w:t>EXPERIENCIA LABORAL</w:t>
      </w:r>
    </w:p>
    <w:p w:rsidR="003D4DD6" w:rsidRDefault="003D4DD6" w:rsidP="008B0C2D">
      <w:pPr>
        <w:jc w:val="both"/>
        <w:rPr>
          <w:rFonts w:ascii="Arial Narrow" w:hAnsi="Arial Narrow"/>
          <w:b/>
          <w:sz w:val="20"/>
          <w:szCs w:val="20"/>
        </w:rPr>
      </w:pPr>
    </w:p>
    <w:p w:rsidR="00D835E9" w:rsidRPr="007D3413" w:rsidRDefault="002F47EB" w:rsidP="008B0C2D">
      <w:pPr>
        <w:jc w:val="both"/>
        <w:rPr>
          <w:rFonts w:ascii="Tahoma" w:hAnsi="Tahoma" w:cs="Tahoma"/>
          <w:b/>
          <w:sz w:val="20"/>
          <w:szCs w:val="20"/>
        </w:rPr>
      </w:pPr>
      <w:r w:rsidRPr="007D3413">
        <w:rPr>
          <w:rFonts w:ascii="Tahoma" w:hAnsi="Tahoma" w:cs="Tahoma"/>
          <w:b/>
          <w:sz w:val="20"/>
          <w:szCs w:val="20"/>
        </w:rPr>
        <w:t>Jefe de Operaciones</w:t>
      </w:r>
    </w:p>
    <w:p w:rsidR="00646886" w:rsidRPr="007D3413" w:rsidRDefault="00D835E9" w:rsidP="008B0C2D">
      <w:pPr>
        <w:jc w:val="both"/>
        <w:rPr>
          <w:rFonts w:ascii="Tahoma" w:hAnsi="Tahoma" w:cs="Tahoma"/>
          <w:b/>
          <w:color w:val="808080" w:themeColor="background1" w:themeShade="80"/>
          <w:sz w:val="20"/>
          <w:szCs w:val="20"/>
        </w:rPr>
      </w:pPr>
      <w:r w:rsidRPr="007D3413">
        <w:rPr>
          <w:rFonts w:ascii="Tahoma" w:hAnsi="Tahoma" w:cs="Tahoma"/>
          <w:b/>
          <w:color w:val="808080" w:themeColor="background1" w:themeShade="80"/>
          <w:sz w:val="20"/>
          <w:szCs w:val="20"/>
        </w:rPr>
        <w:t>Astaldi Ltda.</w:t>
      </w:r>
      <w:r w:rsidR="002F47EB" w:rsidRPr="007D3413">
        <w:rPr>
          <w:rFonts w:ascii="Tahoma" w:hAnsi="Tahoma" w:cs="Tahoma"/>
          <w:b/>
          <w:color w:val="808080" w:themeColor="background1" w:themeShade="80"/>
          <w:sz w:val="20"/>
          <w:szCs w:val="20"/>
        </w:rPr>
        <w:t xml:space="preserve"> </w:t>
      </w:r>
    </w:p>
    <w:p w:rsidR="009A4B78" w:rsidRPr="007D3413" w:rsidRDefault="00324A8E" w:rsidP="008B0C2D">
      <w:pPr>
        <w:jc w:val="both"/>
        <w:rPr>
          <w:rFonts w:ascii="Tahoma" w:hAnsi="Tahoma" w:cs="Tahoma"/>
          <w:sz w:val="16"/>
          <w:szCs w:val="16"/>
        </w:rPr>
      </w:pPr>
      <w:r w:rsidRPr="007D3413">
        <w:rPr>
          <w:rFonts w:ascii="Tahoma" w:hAnsi="Tahoma" w:cs="Tahoma"/>
          <w:sz w:val="16"/>
          <w:szCs w:val="16"/>
        </w:rPr>
        <w:t>May</w:t>
      </w:r>
      <w:r w:rsidR="00CD02D0" w:rsidRPr="007D3413">
        <w:rPr>
          <w:rFonts w:ascii="Tahoma" w:hAnsi="Tahoma" w:cs="Tahoma"/>
          <w:sz w:val="16"/>
          <w:szCs w:val="16"/>
        </w:rPr>
        <w:t xml:space="preserve">o de </w:t>
      </w:r>
      <w:r w:rsidR="000F5297" w:rsidRPr="007D3413">
        <w:rPr>
          <w:rFonts w:ascii="Tahoma" w:hAnsi="Tahoma" w:cs="Tahoma"/>
          <w:sz w:val="16"/>
          <w:szCs w:val="16"/>
        </w:rPr>
        <w:t xml:space="preserve">2013  - </w:t>
      </w:r>
      <w:r w:rsidRPr="007D3413">
        <w:rPr>
          <w:rFonts w:ascii="Tahoma" w:hAnsi="Tahoma" w:cs="Tahoma"/>
          <w:sz w:val="16"/>
          <w:szCs w:val="16"/>
        </w:rPr>
        <w:t xml:space="preserve"> Marzo 20</w:t>
      </w:r>
      <w:r w:rsidR="000D509B" w:rsidRPr="007D3413">
        <w:rPr>
          <w:rFonts w:ascii="Tahoma" w:hAnsi="Tahoma" w:cs="Tahoma"/>
          <w:sz w:val="16"/>
          <w:szCs w:val="16"/>
        </w:rPr>
        <w:t>15</w:t>
      </w:r>
      <w:r w:rsidR="00D835E9" w:rsidRPr="007D3413">
        <w:rPr>
          <w:rFonts w:ascii="Tahoma" w:hAnsi="Tahoma" w:cs="Tahoma"/>
          <w:sz w:val="16"/>
          <w:szCs w:val="16"/>
        </w:rPr>
        <w:t xml:space="preserve">  </w:t>
      </w:r>
      <w:r w:rsidR="001261E7" w:rsidRPr="007D3413">
        <w:rPr>
          <w:rFonts w:ascii="Tahoma" w:hAnsi="Tahoma" w:cs="Tahoma"/>
          <w:sz w:val="16"/>
          <w:szCs w:val="16"/>
        </w:rPr>
        <w:t xml:space="preserve">Codelco </w:t>
      </w:r>
      <w:r w:rsidR="0043236C" w:rsidRPr="007D3413">
        <w:rPr>
          <w:rFonts w:ascii="Tahoma" w:hAnsi="Tahoma" w:cs="Tahoma"/>
          <w:sz w:val="16"/>
          <w:szCs w:val="16"/>
        </w:rPr>
        <w:t xml:space="preserve">División </w:t>
      </w:r>
      <w:r w:rsidR="00D5213B" w:rsidRPr="007D3413">
        <w:rPr>
          <w:rFonts w:ascii="Tahoma" w:hAnsi="Tahoma" w:cs="Tahoma"/>
          <w:sz w:val="16"/>
          <w:szCs w:val="16"/>
        </w:rPr>
        <w:t>Chuquimata Calama</w:t>
      </w:r>
    </w:p>
    <w:p w:rsidR="008010B1" w:rsidRPr="007D3413" w:rsidRDefault="008010B1" w:rsidP="008260F8">
      <w:pPr>
        <w:spacing w:line="120" w:lineRule="auto"/>
        <w:jc w:val="both"/>
        <w:rPr>
          <w:rFonts w:ascii="Tahoma" w:hAnsi="Tahoma" w:cs="Tahoma"/>
          <w:sz w:val="20"/>
          <w:szCs w:val="20"/>
        </w:rPr>
      </w:pPr>
    </w:p>
    <w:p w:rsidR="005410F0" w:rsidRPr="007D3413" w:rsidRDefault="005410F0" w:rsidP="005410F0">
      <w:pPr>
        <w:jc w:val="both"/>
        <w:rPr>
          <w:rFonts w:ascii="Tahoma" w:hAnsi="Tahoma" w:cs="Tahoma"/>
          <w:sz w:val="16"/>
          <w:szCs w:val="16"/>
        </w:rPr>
      </w:pPr>
      <w:r w:rsidRPr="007D3413">
        <w:rPr>
          <w:rFonts w:ascii="Tahoma" w:hAnsi="Tahoma" w:cs="Tahoma"/>
          <w:sz w:val="16"/>
          <w:szCs w:val="16"/>
        </w:rPr>
        <w:t>Se desempeña como Jefe Turno Operaciones liderando a un grupo de supervisores con el claro objetivo de la planificación, control y gestión de todas las operaciones diarias del turno, dando cumplimiento con los programas de producción y avance de proyecto subterráneo Obras Interior Mina. Se diseñan diagramas de disparos para controlar perforación y carga explosiva mejorando rendimiento de avance. Se cumple con el programa HSEC en sus respectivas áreas de responsabilidad. También se mantiene una constante comunicación informando a cada miembro del equipo de trabajo en sus actividades y condiciones relacionadas a través del liderazgo visible en sus respectivas áreas trabajo.</w:t>
      </w:r>
    </w:p>
    <w:p w:rsidR="009A4B78" w:rsidRPr="006E787D" w:rsidRDefault="009A4B78" w:rsidP="009F548F">
      <w:pPr>
        <w:jc w:val="both"/>
        <w:rPr>
          <w:rFonts w:ascii="Arial Narrow" w:hAnsi="Arial Narrow"/>
          <w:b/>
          <w:sz w:val="20"/>
          <w:szCs w:val="20"/>
        </w:rPr>
      </w:pPr>
      <w:r w:rsidRPr="006E787D">
        <w:rPr>
          <w:rFonts w:ascii="Arial Narrow" w:hAnsi="Arial Narrow"/>
          <w:b/>
          <w:i/>
          <w:sz w:val="20"/>
          <w:szCs w:val="20"/>
        </w:rPr>
        <w:tab/>
      </w:r>
      <w:r w:rsidRPr="006E787D">
        <w:rPr>
          <w:rFonts w:ascii="Arial Narrow" w:hAnsi="Arial Narrow"/>
          <w:b/>
          <w:i/>
          <w:sz w:val="20"/>
          <w:szCs w:val="20"/>
        </w:rPr>
        <w:tab/>
      </w:r>
      <w:r w:rsidR="000D509B" w:rsidRPr="006E787D">
        <w:rPr>
          <w:rFonts w:ascii="Arial Narrow" w:hAnsi="Arial Narrow"/>
          <w:b/>
          <w:i/>
          <w:sz w:val="20"/>
          <w:szCs w:val="20"/>
        </w:rPr>
        <w:t xml:space="preserve">        </w:t>
      </w:r>
    </w:p>
    <w:p w:rsidR="005C19C8" w:rsidRPr="007D3413" w:rsidRDefault="005C19C8" w:rsidP="008B0C2D">
      <w:pPr>
        <w:jc w:val="both"/>
        <w:rPr>
          <w:rFonts w:ascii="Tahoma" w:hAnsi="Tahoma" w:cs="Tahoma"/>
          <w:b/>
          <w:sz w:val="20"/>
          <w:szCs w:val="20"/>
        </w:rPr>
      </w:pPr>
      <w:r w:rsidRPr="007D3413">
        <w:rPr>
          <w:rFonts w:ascii="Tahoma" w:hAnsi="Tahoma" w:cs="Tahoma"/>
          <w:b/>
          <w:sz w:val="20"/>
          <w:szCs w:val="20"/>
        </w:rPr>
        <w:t>Jefe de Turno</w:t>
      </w:r>
    </w:p>
    <w:p w:rsidR="005C19C8" w:rsidRPr="007D3413" w:rsidRDefault="005C19C8" w:rsidP="008B0C2D">
      <w:pPr>
        <w:jc w:val="both"/>
        <w:rPr>
          <w:rFonts w:ascii="Tahoma" w:hAnsi="Tahoma" w:cs="Tahoma"/>
          <w:b/>
          <w:color w:val="808080" w:themeColor="background1" w:themeShade="80"/>
          <w:sz w:val="20"/>
          <w:szCs w:val="20"/>
        </w:rPr>
      </w:pPr>
      <w:r w:rsidRPr="007D3413">
        <w:rPr>
          <w:rFonts w:ascii="Tahoma" w:hAnsi="Tahoma" w:cs="Tahoma"/>
          <w:b/>
          <w:color w:val="808080" w:themeColor="background1" w:themeShade="80"/>
          <w:sz w:val="20"/>
          <w:szCs w:val="20"/>
        </w:rPr>
        <w:t>Yamana Gold</w:t>
      </w:r>
    </w:p>
    <w:p w:rsidR="00BA7695" w:rsidRPr="007D3413" w:rsidRDefault="00CE1C43" w:rsidP="008B0C2D">
      <w:pPr>
        <w:jc w:val="both"/>
        <w:rPr>
          <w:rFonts w:ascii="Tahoma" w:hAnsi="Tahoma" w:cs="Tahoma"/>
          <w:sz w:val="20"/>
          <w:szCs w:val="20"/>
        </w:rPr>
      </w:pPr>
      <w:r w:rsidRPr="007D3413">
        <w:rPr>
          <w:rFonts w:ascii="Tahoma" w:hAnsi="Tahoma" w:cs="Tahoma"/>
          <w:sz w:val="16"/>
          <w:szCs w:val="16"/>
        </w:rPr>
        <w:t>Octubre</w:t>
      </w:r>
      <w:r w:rsidR="005C19C8" w:rsidRPr="007D3413">
        <w:rPr>
          <w:rFonts w:ascii="Tahoma" w:hAnsi="Tahoma" w:cs="Tahoma"/>
          <w:sz w:val="16"/>
          <w:szCs w:val="16"/>
        </w:rPr>
        <w:t xml:space="preserve"> de 2008 -</w:t>
      </w:r>
      <w:r w:rsidR="00BA7695" w:rsidRPr="007D3413">
        <w:rPr>
          <w:rFonts w:ascii="Tahoma" w:hAnsi="Tahoma" w:cs="Tahoma"/>
          <w:sz w:val="16"/>
          <w:szCs w:val="16"/>
        </w:rPr>
        <w:t xml:space="preserve"> Mayo </w:t>
      </w:r>
      <w:r w:rsidR="005C19C8" w:rsidRPr="007D3413">
        <w:rPr>
          <w:rFonts w:ascii="Tahoma" w:hAnsi="Tahoma" w:cs="Tahoma"/>
          <w:sz w:val="16"/>
          <w:szCs w:val="16"/>
        </w:rPr>
        <w:t xml:space="preserve">de </w:t>
      </w:r>
      <w:r w:rsidR="00BA7695" w:rsidRPr="007D3413">
        <w:rPr>
          <w:rFonts w:ascii="Tahoma" w:hAnsi="Tahoma" w:cs="Tahoma"/>
          <w:sz w:val="16"/>
          <w:szCs w:val="16"/>
        </w:rPr>
        <w:t>2013</w:t>
      </w:r>
      <w:r w:rsidR="005C19C8" w:rsidRPr="007D3413">
        <w:rPr>
          <w:rFonts w:ascii="Tahoma" w:hAnsi="Tahoma" w:cs="Tahoma"/>
          <w:sz w:val="16"/>
          <w:szCs w:val="16"/>
        </w:rPr>
        <w:t xml:space="preserve"> </w:t>
      </w:r>
      <w:r w:rsidR="005E7031" w:rsidRPr="007D3413">
        <w:rPr>
          <w:rFonts w:ascii="Tahoma" w:hAnsi="Tahoma" w:cs="Tahoma"/>
          <w:sz w:val="16"/>
          <w:szCs w:val="16"/>
        </w:rPr>
        <w:t>Mina EL PEÑON, Antofagasta</w:t>
      </w:r>
      <w:r w:rsidR="005E7031" w:rsidRPr="007D3413">
        <w:rPr>
          <w:rFonts w:ascii="Tahoma" w:hAnsi="Tahoma" w:cs="Tahoma"/>
          <w:sz w:val="20"/>
          <w:szCs w:val="20"/>
        </w:rPr>
        <w:t>.</w:t>
      </w:r>
    </w:p>
    <w:p w:rsidR="000135DE" w:rsidRPr="007D3413" w:rsidRDefault="000135DE" w:rsidP="00830F5E">
      <w:pPr>
        <w:spacing w:line="120" w:lineRule="auto"/>
        <w:jc w:val="both"/>
        <w:rPr>
          <w:rFonts w:ascii="Tahoma" w:hAnsi="Tahoma" w:cs="Tahoma"/>
          <w:sz w:val="20"/>
          <w:szCs w:val="20"/>
        </w:rPr>
      </w:pPr>
    </w:p>
    <w:p w:rsidR="00056082" w:rsidRPr="007D3413" w:rsidRDefault="00056082" w:rsidP="00B650AB">
      <w:pPr>
        <w:jc w:val="both"/>
        <w:rPr>
          <w:rFonts w:ascii="Tahoma" w:hAnsi="Tahoma" w:cs="Tahoma"/>
          <w:sz w:val="16"/>
          <w:szCs w:val="16"/>
        </w:rPr>
      </w:pPr>
      <w:r w:rsidRPr="007D3413">
        <w:rPr>
          <w:rFonts w:ascii="Tahoma" w:hAnsi="Tahoma" w:cs="Tahoma"/>
          <w:sz w:val="16"/>
          <w:szCs w:val="16"/>
        </w:rPr>
        <w:t xml:space="preserve">Se desempeña como Jefe turno, dando cumplimiento al programa de producción de corto, mediano y largo plazo otorgados por planificación de last planner. Optimizando la disponibilidad y utilización de recursos asignados, apoyando al jefe Operaciones en la búsqueda y generación de alternativas que permitan la continuidad operacional de la producción extractiva. Se elabora y envían reportes diarios asociados a las actividades programadas. Se gestiona y coordina la disponibilidad operacional con los programas de mantención. Se cumple a cabalidad con los programas de HSEC con la seguridad,  calidad y medio ambiente. </w:t>
      </w:r>
    </w:p>
    <w:p w:rsidR="00096346" w:rsidRDefault="00096346" w:rsidP="008B0C2D">
      <w:pPr>
        <w:jc w:val="both"/>
        <w:rPr>
          <w:rFonts w:ascii="Arial Narrow" w:hAnsi="Arial Narrow"/>
          <w:sz w:val="20"/>
          <w:szCs w:val="20"/>
        </w:rPr>
      </w:pPr>
    </w:p>
    <w:p w:rsidR="00E95A6A" w:rsidRPr="007D3413" w:rsidRDefault="00E95A6A" w:rsidP="008B0C2D">
      <w:pPr>
        <w:jc w:val="both"/>
        <w:rPr>
          <w:rFonts w:ascii="Tahoma" w:hAnsi="Tahoma" w:cs="Tahoma"/>
          <w:b/>
          <w:bCs/>
          <w:iCs/>
          <w:sz w:val="20"/>
          <w:szCs w:val="20"/>
        </w:rPr>
      </w:pPr>
      <w:r w:rsidRPr="007D3413">
        <w:rPr>
          <w:rFonts w:ascii="Tahoma" w:hAnsi="Tahoma" w:cs="Tahoma"/>
          <w:b/>
          <w:bCs/>
          <w:iCs/>
          <w:sz w:val="20"/>
          <w:szCs w:val="20"/>
        </w:rPr>
        <w:t>Jefe de Operaciones</w:t>
      </w:r>
    </w:p>
    <w:p w:rsidR="00E95A6A" w:rsidRPr="007D3413" w:rsidRDefault="00E95A6A" w:rsidP="008B0C2D">
      <w:pPr>
        <w:jc w:val="both"/>
        <w:rPr>
          <w:rFonts w:ascii="Tahoma" w:hAnsi="Tahoma" w:cs="Tahoma"/>
          <w:b/>
          <w:bCs/>
          <w:iCs/>
          <w:color w:val="808080" w:themeColor="background1" w:themeShade="80"/>
          <w:sz w:val="20"/>
          <w:szCs w:val="20"/>
        </w:rPr>
      </w:pPr>
      <w:r w:rsidRPr="007D3413">
        <w:rPr>
          <w:rFonts w:ascii="Tahoma" w:hAnsi="Tahoma" w:cs="Tahoma"/>
          <w:b/>
          <w:bCs/>
          <w:iCs/>
          <w:color w:val="808080" w:themeColor="background1" w:themeShade="80"/>
          <w:sz w:val="20"/>
          <w:szCs w:val="20"/>
        </w:rPr>
        <w:t>SalfaMineria Ltda</w:t>
      </w:r>
      <w:r w:rsidR="00B050EE" w:rsidRPr="007D3413">
        <w:rPr>
          <w:rFonts w:ascii="Tahoma" w:hAnsi="Tahoma" w:cs="Tahoma"/>
          <w:b/>
          <w:bCs/>
          <w:iCs/>
          <w:color w:val="808080" w:themeColor="background1" w:themeShade="80"/>
          <w:sz w:val="20"/>
          <w:szCs w:val="20"/>
        </w:rPr>
        <w:t>.</w:t>
      </w:r>
    </w:p>
    <w:p w:rsidR="00E83FE1" w:rsidRPr="007D3413" w:rsidRDefault="00037FCC" w:rsidP="008B0C2D">
      <w:pPr>
        <w:jc w:val="both"/>
        <w:rPr>
          <w:rFonts w:ascii="Tahoma" w:hAnsi="Tahoma" w:cs="Tahoma"/>
          <w:sz w:val="16"/>
          <w:szCs w:val="16"/>
        </w:rPr>
      </w:pPr>
      <w:r w:rsidRPr="007D3413">
        <w:rPr>
          <w:rFonts w:ascii="Tahoma" w:hAnsi="Tahoma" w:cs="Tahoma"/>
          <w:bCs/>
          <w:iCs/>
          <w:sz w:val="16"/>
          <w:szCs w:val="16"/>
        </w:rPr>
        <w:t>Abril del 2007 -</w:t>
      </w:r>
      <w:r w:rsidR="005F3757" w:rsidRPr="007D3413">
        <w:rPr>
          <w:rFonts w:ascii="Tahoma" w:hAnsi="Tahoma" w:cs="Tahoma"/>
          <w:bCs/>
          <w:iCs/>
          <w:sz w:val="16"/>
          <w:szCs w:val="16"/>
        </w:rPr>
        <w:t xml:space="preserve"> Octubre 2008</w:t>
      </w:r>
      <w:r w:rsidRPr="007D3413">
        <w:rPr>
          <w:rFonts w:ascii="Tahoma" w:hAnsi="Tahoma" w:cs="Tahoma"/>
          <w:bCs/>
          <w:iCs/>
          <w:sz w:val="16"/>
          <w:szCs w:val="16"/>
        </w:rPr>
        <w:t xml:space="preserve">  </w:t>
      </w:r>
      <w:r w:rsidR="00D5213B" w:rsidRPr="007D3413">
        <w:rPr>
          <w:rFonts w:ascii="Tahoma" w:hAnsi="Tahoma" w:cs="Tahoma"/>
          <w:sz w:val="16"/>
          <w:szCs w:val="16"/>
        </w:rPr>
        <w:t>Codelco, División Andina Los Andes</w:t>
      </w:r>
      <w:r w:rsidR="00FC49DF" w:rsidRPr="007D3413">
        <w:rPr>
          <w:rFonts w:ascii="Tahoma" w:hAnsi="Tahoma" w:cs="Tahoma"/>
          <w:sz w:val="16"/>
          <w:szCs w:val="16"/>
        </w:rPr>
        <w:t>.</w:t>
      </w:r>
    </w:p>
    <w:p w:rsidR="00FC49DF" w:rsidRPr="007D3413" w:rsidRDefault="00FC49DF" w:rsidP="00B37913">
      <w:pPr>
        <w:spacing w:line="120" w:lineRule="auto"/>
        <w:jc w:val="both"/>
        <w:rPr>
          <w:rFonts w:ascii="Tahoma" w:hAnsi="Tahoma" w:cs="Tahoma"/>
          <w:sz w:val="20"/>
          <w:szCs w:val="20"/>
        </w:rPr>
      </w:pPr>
    </w:p>
    <w:p w:rsidR="00056082" w:rsidRPr="007D3413" w:rsidRDefault="00056082" w:rsidP="00B650AB">
      <w:pPr>
        <w:pStyle w:val="Textoindependiente2"/>
        <w:rPr>
          <w:rFonts w:ascii="Tahoma" w:hAnsi="Tahoma" w:cs="Tahoma"/>
          <w:sz w:val="16"/>
          <w:szCs w:val="16"/>
        </w:rPr>
      </w:pPr>
      <w:r w:rsidRPr="007D3413">
        <w:rPr>
          <w:rFonts w:ascii="Tahoma" w:hAnsi="Tahoma" w:cs="Tahoma"/>
          <w:sz w:val="16"/>
          <w:szCs w:val="16"/>
        </w:rPr>
        <w:t>Se desempeña como Jefe de Terreno, con el claro objetivo de liderar funciones inherentes al cargo para hacer cumplir con lo exigido por el mandante en la construcción y desarrollo de túneles para cada etapa en ejecución del proyecto perteneciente a Vicepresidencia Corporativa de Proyectos (VCP) de la División Andina Codelco. Proyecto fundamentado en el desarrollo del Túnel Principal para Desvió de Agua del Rio Blanco, también  través de túneles secundarios. Además se tiene un compromiso con las exigencias internas y externas con la Calidad; Seguridad y Medio Ambiente.</w:t>
      </w:r>
    </w:p>
    <w:p w:rsidR="005D1F26" w:rsidRPr="007D3413" w:rsidRDefault="005D1F26">
      <w:pPr>
        <w:rPr>
          <w:rFonts w:ascii="Tahoma" w:hAnsi="Tahoma" w:cs="Tahoma"/>
          <w:b/>
          <w:bCs/>
          <w:i/>
          <w:iCs/>
          <w:sz w:val="20"/>
          <w:szCs w:val="20"/>
        </w:rPr>
      </w:pPr>
    </w:p>
    <w:p w:rsidR="004114F9" w:rsidRPr="007D3413" w:rsidRDefault="004114F9">
      <w:pPr>
        <w:rPr>
          <w:rFonts w:ascii="Tahoma" w:hAnsi="Tahoma" w:cs="Tahoma"/>
          <w:b/>
          <w:bCs/>
          <w:iCs/>
          <w:sz w:val="20"/>
          <w:szCs w:val="20"/>
        </w:rPr>
      </w:pPr>
      <w:r w:rsidRPr="007D3413">
        <w:rPr>
          <w:rFonts w:ascii="Tahoma" w:hAnsi="Tahoma" w:cs="Tahoma"/>
          <w:b/>
          <w:bCs/>
          <w:iCs/>
          <w:sz w:val="20"/>
          <w:szCs w:val="20"/>
        </w:rPr>
        <w:t>Ingeniero de Inspección Técnica de Obras</w:t>
      </w:r>
    </w:p>
    <w:p w:rsidR="004114F9" w:rsidRPr="007D3413" w:rsidRDefault="00E525EE">
      <w:pPr>
        <w:rPr>
          <w:rFonts w:ascii="Tahoma" w:hAnsi="Tahoma" w:cs="Tahoma"/>
          <w:b/>
          <w:bCs/>
          <w:iCs/>
          <w:color w:val="808080" w:themeColor="background1" w:themeShade="80"/>
          <w:sz w:val="20"/>
          <w:szCs w:val="20"/>
        </w:rPr>
      </w:pPr>
      <w:r w:rsidRPr="007D3413">
        <w:rPr>
          <w:rFonts w:ascii="Tahoma" w:hAnsi="Tahoma" w:cs="Tahoma"/>
          <w:b/>
          <w:bCs/>
          <w:iCs/>
          <w:color w:val="808080" w:themeColor="background1" w:themeShade="80"/>
          <w:sz w:val="20"/>
          <w:szCs w:val="20"/>
        </w:rPr>
        <w:t>Sierra &amp;</w:t>
      </w:r>
      <w:r w:rsidR="004114F9" w:rsidRPr="007D3413">
        <w:rPr>
          <w:rFonts w:ascii="Tahoma" w:hAnsi="Tahoma" w:cs="Tahoma"/>
          <w:b/>
          <w:bCs/>
          <w:iCs/>
          <w:color w:val="808080" w:themeColor="background1" w:themeShade="80"/>
          <w:sz w:val="20"/>
          <w:szCs w:val="20"/>
        </w:rPr>
        <w:t xml:space="preserve"> Plaza </w:t>
      </w:r>
      <w:r w:rsidR="00213B6B" w:rsidRPr="007D3413">
        <w:rPr>
          <w:rFonts w:ascii="Tahoma" w:hAnsi="Tahoma" w:cs="Tahoma"/>
          <w:b/>
          <w:bCs/>
          <w:iCs/>
          <w:color w:val="808080" w:themeColor="background1" w:themeShade="80"/>
          <w:sz w:val="20"/>
          <w:szCs w:val="20"/>
        </w:rPr>
        <w:t>Ltda.</w:t>
      </w:r>
    </w:p>
    <w:p w:rsidR="005334C4" w:rsidRPr="007D3413" w:rsidRDefault="005334C4">
      <w:pPr>
        <w:rPr>
          <w:rFonts w:ascii="Tahoma" w:hAnsi="Tahoma" w:cs="Tahoma"/>
          <w:sz w:val="16"/>
          <w:szCs w:val="16"/>
        </w:rPr>
      </w:pPr>
      <w:r w:rsidRPr="007D3413">
        <w:rPr>
          <w:rFonts w:ascii="Tahoma" w:hAnsi="Tahoma" w:cs="Tahoma"/>
          <w:bCs/>
          <w:iCs/>
          <w:sz w:val="16"/>
          <w:szCs w:val="16"/>
        </w:rPr>
        <w:t>Enero del 2006</w:t>
      </w:r>
      <w:r w:rsidR="004114F9" w:rsidRPr="007D3413">
        <w:rPr>
          <w:rFonts w:ascii="Tahoma" w:hAnsi="Tahoma" w:cs="Tahoma"/>
          <w:bCs/>
          <w:iCs/>
          <w:sz w:val="16"/>
          <w:szCs w:val="16"/>
        </w:rPr>
        <w:t xml:space="preserve"> - </w:t>
      </w:r>
      <w:r w:rsidR="00F702A4" w:rsidRPr="007D3413">
        <w:rPr>
          <w:rFonts w:ascii="Tahoma" w:hAnsi="Tahoma" w:cs="Tahoma"/>
          <w:bCs/>
          <w:iCs/>
          <w:sz w:val="16"/>
          <w:szCs w:val="16"/>
        </w:rPr>
        <w:t>Marzo del 200</w:t>
      </w:r>
      <w:r w:rsidR="005F3757" w:rsidRPr="007D3413">
        <w:rPr>
          <w:rFonts w:ascii="Tahoma" w:hAnsi="Tahoma" w:cs="Tahoma"/>
          <w:bCs/>
          <w:iCs/>
          <w:sz w:val="16"/>
          <w:szCs w:val="16"/>
        </w:rPr>
        <w:t>7</w:t>
      </w:r>
      <w:r w:rsidR="004114F9" w:rsidRPr="007D3413">
        <w:rPr>
          <w:rFonts w:ascii="Tahoma" w:hAnsi="Tahoma" w:cs="Tahoma"/>
          <w:sz w:val="16"/>
          <w:szCs w:val="16"/>
        </w:rPr>
        <w:t xml:space="preserve">  Codelco, División El Teniente</w:t>
      </w:r>
      <w:r w:rsidR="00D5213B" w:rsidRPr="007D3413">
        <w:rPr>
          <w:rFonts w:ascii="Tahoma" w:hAnsi="Tahoma" w:cs="Tahoma"/>
          <w:sz w:val="16"/>
          <w:szCs w:val="16"/>
        </w:rPr>
        <w:t xml:space="preserve"> Rancagua</w:t>
      </w:r>
    </w:p>
    <w:p w:rsidR="005334C4" w:rsidRPr="007D3413" w:rsidRDefault="005334C4" w:rsidP="007E337F">
      <w:pPr>
        <w:spacing w:line="120" w:lineRule="auto"/>
        <w:rPr>
          <w:rFonts w:ascii="Tahoma" w:hAnsi="Tahoma" w:cs="Tahoma"/>
          <w:sz w:val="20"/>
          <w:szCs w:val="20"/>
        </w:rPr>
      </w:pPr>
      <w:r w:rsidRPr="007D3413">
        <w:rPr>
          <w:rFonts w:ascii="Tahoma" w:hAnsi="Tahoma" w:cs="Tahoma"/>
          <w:b/>
          <w:sz w:val="20"/>
          <w:szCs w:val="20"/>
        </w:rPr>
        <w:tab/>
      </w:r>
      <w:r w:rsidRPr="007D3413">
        <w:rPr>
          <w:rFonts w:ascii="Tahoma" w:hAnsi="Tahoma" w:cs="Tahoma"/>
          <w:b/>
          <w:sz w:val="20"/>
          <w:szCs w:val="20"/>
        </w:rPr>
        <w:tab/>
      </w:r>
      <w:r w:rsidRPr="007D3413">
        <w:rPr>
          <w:rFonts w:ascii="Tahoma" w:hAnsi="Tahoma" w:cs="Tahoma"/>
          <w:b/>
          <w:sz w:val="20"/>
          <w:szCs w:val="20"/>
        </w:rPr>
        <w:tab/>
      </w:r>
      <w:r w:rsidRPr="007D3413">
        <w:rPr>
          <w:rFonts w:ascii="Tahoma" w:hAnsi="Tahoma" w:cs="Tahoma"/>
          <w:b/>
          <w:sz w:val="20"/>
          <w:szCs w:val="20"/>
        </w:rPr>
        <w:tab/>
      </w:r>
    </w:p>
    <w:p w:rsidR="00BE325D" w:rsidRPr="007D3413" w:rsidRDefault="00BE325D" w:rsidP="00B650AB">
      <w:pPr>
        <w:pStyle w:val="Textoindependiente2"/>
        <w:rPr>
          <w:rFonts w:ascii="Tahoma" w:hAnsi="Tahoma" w:cs="Tahoma"/>
          <w:sz w:val="16"/>
          <w:szCs w:val="16"/>
        </w:rPr>
      </w:pPr>
      <w:r w:rsidRPr="007D3413">
        <w:rPr>
          <w:rFonts w:ascii="Tahoma" w:hAnsi="Tahoma" w:cs="Tahoma"/>
          <w:sz w:val="16"/>
          <w:szCs w:val="16"/>
        </w:rPr>
        <w:t xml:space="preserve">Se desempeña como Coordinador Inspector Minero “A”, integrando grupo de profesionales para conformar grupo líder de </w:t>
      </w:r>
      <w:r w:rsidR="009032C1">
        <w:rPr>
          <w:rFonts w:ascii="Tahoma" w:hAnsi="Tahoma" w:cs="Tahoma"/>
          <w:sz w:val="16"/>
          <w:szCs w:val="16"/>
        </w:rPr>
        <w:t>inspección técnica de obras</w:t>
      </w:r>
      <w:r w:rsidRPr="007D3413">
        <w:rPr>
          <w:rFonts w:ascii="Tahoma" w:hAnsi="Tahoma" w:cs="Tahoma"/>
          <w:sz w:val="16"/>
          <w:szCs w:val="16"/>
        </w:rPr>
        <w:t>; para la coordinación, programación y ejecución de proyectos Chancador Diablo Regimiento y Mina Pilar Norte Nivel Sub-6, Nivel TT-7 y Nivel TT-8. Contratos de desarrollo perteneciente a la Vicepresidencia Corporativa de Proyectos (VCP</w:t>
      </w:r>
      <w:r w:rsidRPr="007D3413">
        <w:rPr>
          <w:rFonts w:ascii="Tahoma" w:hAnsi="Tahoma" w:cs="Tahoma"/>
          <w:b/>
          <w:sz w:val="16"/>
          <w:szCs w:val="16"/>
        </w:rPr>
        <w:t xml:space="preserve">) </w:t>
      </w:r>
      <w:r w:rsidRPr="007D3413">
        <w:rPr>
          <w:rFonts w:ascii="Tahoma" w:hAnsi="Tahoma" w:cs="Tahoma"/>
          <w:sz w:val="16"/>
          <w:szCs w:val="16"/>
        </w:rPr>
        <w:t>de la División El Teniente. Proyectos con desarrollo minero en tronaduras de los distintos niveles, coordinación en el ingreso de piezas sobredimensionadas para montaje y puesta en marcha de segundo Chancador. Estaciones de transferencia con Plate Feeder; Correas transportadoras y Chancador Primario, en Nivel Producción Diablo Regimiento Nivel Sub-5. Cumplimiento en estricto rigor a lo exigido por las Normas Divisionales de Calidad; Seguridad y Medio Ambiente, aplicándose bajo procedimientos establecidos de trabajo.</w:t>
      </w:r>
    </w:p>
    <w:p w:rsidR="008B45D9" w:rsidRPr="007D3413" w:rsidRDefault="008B45D9" w:rsidP="003D4DD6">
      <w:pPr>
        <w:spacing w:line="120" w:lineRule="auto"/>
        <w:rPr>
          <w:rFonts w:ascii="Tahoma" w:hAnsi="Tahoma" w:cs="Tahoma"/>
          <w:b/>
          <w:bCs/>
          <w:i/>
          <w:iCs/>
          <w:sz w:val="20"/>
          <w:szCs w:val="20"/>
        </w:rPr>
      </w:pPr>
    </w:p>
    <w:p w:rsidR="000A48CC" w:rsidRPr="007D3413" w:rsidRDefault="000A48CC" w:rsidP="000A48CC">
      <w:pPr>
        <w:rPr>
          <w:rFonts w:ascii="Tahoma" w:hAnsi="Tahoma" w:cs="Tahoma"/>
          <w:b/>
          <w:bCs/>
          <w:iCs/>
          <w:sz w:val="20"/>
          <w:szCs w:val="20"/>
        </w:rPr>
      </w:pPr>
      <w:r w:rsidRPr="007D3413">
        <w:rPr>
          <w:rFonts w:ascii="Tahoma" w:hAnsi="Tahoma" w:cs="Tahoma"/>
          <w:b/>
          <w:bCs/>
          <w:iCs/>
          <w:sz w:val="20"/>
          <w:szCs w:val="20"/>
        </w:rPr>
        <w:t>Ingeniero de Inspección Técnica de Obras</w:t>
      </w:r>
    </w:p>
    <w:p w:rsidR="000A48CC" w:rsidRPr="007D3413" w:rsidRDefault="000A48CC">
      <w:pPr>
        <w:rPr>
          <w:rFonts w:ascii="Tahoma" w:hAnsi="Tahoma" w:cs="Tahoma"/>
          <w:b/>
          <w:bCs/>
          <w:iCs/>
          <w:color w:val="808080" w:themeColor="background1" w:themeShade="80"/>
          <w:sz w:val="20"/>
          <w:szCs w:val="20"/>
        </w:rPr>
      </w:pPr>
      <w:r w:rsidRPr="007D3413">
        <w:rPr>
          <w:rFonts w:ascii="Tahoma" w:hAnsi="Tahoma" w:cs="Tahoma"/>
          <w:b/>
          <w:bCs/>
          <w:iCs/>
          <w:color w:val="808080" w:themeColor="background1" w:themeShade="80"/>
          <w:sz w:val="20"/>
          <w:szCs w:val="20"/>
        </w:rPr>
        <w:t>Arcadis Geotécnica</w:t>
      </w:r>
    </w:p>
    <w:p w:rsidR="005334C4" w:rsidRPr="007D3413" w:rsidRDefault="000A48CC">
      <w:pPr>
        <w:rPr>
          <w:rFonts w:ascii="Tahoma" w:hAnsi="Tahoma" w:cs="Tahoma"/>
          <w:sz w:val="16"/>
          <w:szCs w:val="16"/>
        </w:rPr>
      </w:pPr>
      <w:r w:rsidRPr="007D3413">
        <w:rPr>
          <w:rFonts w:ascii="Tahoma" w:hAnsi="Tahoma" w:cs="Tahoma"/>
          <w:bCs/>
          <w:iCs/>
          <w:sz w:val="16"/>
          <w:szCs w:val="16"/>
        </w:rPr>
        <w:t>Enero del 2004 -</w:t>
      </w:r>
      <w:r w:rsidR="005334C4" w:rsidRPr="007D3413">
        <w:rPr>
          <w:rFonts w:ascii="Tahoma" w:hAnsi="Tahoma" w:cs="Tahoma"/>
          <w:bCs/>
          <w:iCs/>
          <w:sz w:val="16"/>
          <w:szCs w:val="16"/>
        </w:rPr>
        <w:t xml:space="preserve"> Enero del </w:t>
      </w:r>
      <w:r w:rsidR="00CF193A" w:rsidRPr="007D3413">
        <w:rPr>
          <w:rFonts w:ascii="Tahoma" w:hAnsi="Tahoma" w:cs="Tahoma"/>
          <w:bCs/>
          <w:iCs/>
          <w:sz w:val="16"/>
          <w:szCs w:val="16"/>
        </w:rPr>
        <w:t>2006</w:t>
      </w:r>
      <w:r w:rsidRPr="007D3413">
        <w:rPr>
          <w:rFonts w:ascii="Tahoma" w:hAnsi="Tahoma" w:cs="Tahoma"/>
          <w:bCs/>
          <w:iCs/>
          <w:sz w:val="16"/>
          <w:szCs w:val="16"/>
        </w:rPr>
        <w:t xml:space="preserve"> </w:t>
      </w:r>
      <w:r w:rsidR="005334C4" w:rsidRPr="007D3413">
        <w:rPr>
          <w:rFonts w:ascii="Tahoma" w:hAnsi="Tahoma" w:cs="Tahoma"/>
          <w:sz w:val="16"/>
          <w:szCs w:val="16"/>
        </w:rPr>
        <w:t xml:space="preserve"> Codelco, División El Teniente</w:t>
      </w:r>
      <w:r w:rsidR="00E863BF" w:rsidRPr="007D3413">
        <w:rPr>
          <w:rFonts w:ascii="Tahoma" w:hAnsi="Tahoma" w:cs="Tahoma"/>
          <w:sz w:val="16"/>
          <w:szCs w:val="16"/>
        </w:rPr>
        <w:t xml:space="preserve"> Rancagua.</w:t>
      </w:r>
    </w:p>
    <w:p w:rsidR="009B7A76" w:rsidRPr="007D3413" w:rsidRDefault="00922F7B" w:rsidP="00602B06">
      <w:pPr>
        <w:spacing w:line="120" w:lineRule="auto"/>
        <w:rPr>
          <w:rFonts w:ascii="Tahoma" w:hAnsi="Tahoma" w:cs="Tahoma"/>
          <w:sz w:val="20"/>
          <w:szCs w:val="20"/>
        </w:rPr>
      </w:pPr>
      <w:r w:rsidRPr="007D3413">
        <w:rPr>
          <w:rFonts w:ascii="Tahoma" w:hAnsi="Tahoma" w:cs="Tahoma"/>
          <w:sz w:val="20"/>
          <w:szCs w:val="20"/>
        </w:rPr>
        <w:tab/>
      </w:r>
      <w:r w:rsidRPr="007D3413">
        <w:rPr>
          <w:rFonts w:ascii="Tahoma" w:hAnsi="Tahoma" w:cs="Tahoma"/>
          <w:sz w:val="20"/>
          <w:szCs w:val="20"/>
        </w:rPr>
        <w:tab/>
      </w:r>
      <w:r w:rsidRPr="007D3413">
        <w:rPr>
          <w:rFonts w:ascii="Tahoma" w:hAnsi="Tahoma" w:cs="Tahoma"/>
          <w:sz w:val="20"/>
          <w:szCs w:val="20"/>
        </w:rPr>
        <w:tab/>
      </w:r>
      <w:r w:rsidRPr="007D3413">
        <w:rPr>
          <w:rFonts w:ascii="Tahoma" w:hAnsi="Tahoma" w:cs="Tahoma"/>
          <w:sz w:val="20"/>
          <w:szCs w:val="20"/>
        </w:rPr>
        <w:tab/>
        <w:t xml:space="preserve">    </w:t>
      </w:r>
      <w:r w:rsidR="005334C4" w:rsidRPr="007D3413">
        <w:rPr>
          <w:rFonts w:ascii="Tahoma" w:hAnsi="Tahoma" w:cs="Tahoma"/>
          <w:sz w:val="20"/>
          <w:szCs w:val="20"/>
        </w:rPr>
        <w:t xml:space="preserve"> </w:t>
      </w:r>
    </w:p>
    <w:p w:rsidR="00BE325D" w:rsidRPr="007D3413" w:rsidRDefault="00BE325D" w:rsidP="00BE325D">
      <w:pPr>
        <w:pStyle w:val="Textoindependiente2"/>
        <w:rPr>
          <w:rFonts w:ascii="Tahoma" w:hAnsi="Tahoma" w:cs="Tahoma"/>
          <w:sz w:val="16"/>
          <w:szCs w:val="16"/>
        </w:rPr>
      </w:pPr>
      <w:r w:rsidRPr="007D3413">
        <w:rPr>
          <w:rFonts w:ascii="Tahoma" w:hAnsi="Tahoma" w:cs="Tahoma"/>
          <w:sz w:val="16"/>
          <w:szCs w:val="16"/>
        </w:rPr>
        <w:t>Se desempeña como Coordinador de turno, líder de gru</w:t>
      </w:r>
      <w:r w:rsidR="00F20BEC">
        <w:rPr>
          <w:rFonts w:ascii="Tahoma" w:hAnsi="Tahoma" w:cs="Tahoma"/>
          <w:sz w:val="16"/>
          <w:szCs w:val="16"/>
        </w:rPr>
        <w:t>po de inspectores en terreno</w:t>
      </w:r>
      <w:r w:rsidRPr="007D3413">
        <w:rPr>
          <w:rFonts w:ascii="Tahoma" w:hAnsi="Tahoma" w:cs="Tahoma"/>
          <w:sz w:val="16"/>
          <w:szCs w:val="16"/>
        </w:rPr>
        <w:t xml:space="preserve">. Control y manejo en la  coordinación de tronaduras simultaneas en distintos niveles de la mina; cumpliendo con programas establecido de horarios y aislación de áreas, para el avance y preparación del nivel de producción y hundimiento para la socavación en Mina Diablo Regimiento; Mina Pipa Norte; Mina Esmeralda y Mina Reno. Cumplimiento a sus metas de avances para las distintas empresa colaboradora y producción Teniente, involucradas en las áreas de trabajo. Dando cumplimiento en estricto rigor a lo exigido por las Normas Divisionales de Calidad; Seguridad y Medio Ambiente, aplicando procedimientos establecidos para su normal ejecución en operaciones y no involucre incidentes que afecten al trabajador por ondas expansivas y emisión de gases nocivos generados de los disparos. </w:t>
      </w:r>
    </w:p>
    <w:p w:rsidR="005334C4" w:rsidRPr="007D3413" w:rsidRDefault="005334C4" w:rsidP="003D4DD6">
      <w:pPr>
        <w:spacing w:line="120" w:lineRule="auto"/>
        <w:rPr>
          <w:rFonts w:ascii="Tahoma" w:hAnsi="Tahoma" w:cs="Tahoma"/>
          <w:sz w:val="20"/>
          <w:szCs w:val="20"/>
        </w:rPr>
      </w:pPr>
    </w:p>
    <w:p w:rsidR="008E26D9" w:rsidRDefault="008E26D9" w:rsidP="009F41BE">
      <w:pPr>
        <w:rPr>
          <w:rFonts w:ascii="Tahoma" w:hAnsi="Tahoma" w:cs="Tahoma"/>
          <w:b/>
          <w:bCs/>
          <w:iCs/>
          <w:sz w:val="20"/>
          <w:szCs w:val="20"/>
        </w:rPr>
      </w:pPr>
    </w:p>
    <w:p w:rsidR="008E26D9" w:rsidRDefault="008E26D9" w:rsidP="009F41BE">
      <w:pPr>
        <w:rPr>
          <w:rFonts w:ascii="Tahoma" w:hAnsi="Tahoma" w:cs="Tahoma"/>
          <w:b/>
          <w:bCs/>
          <w:iCs/>
          <w:sz w:val="20"/>
          <w:szCs w:val="20"/>
        </w:rPr>
      </w:pPr>
    </w:p>
    <w:p w:rsidR="008E26D9" w:rsidRDefault="008E26D9" w:rsidP="009F41BE">
      <w:pPr>
        <w:rPr>
          <w:rFonts w:ascii="Tahoma" w:hAnsi="Tahoma" w:cs="Tahoma"/>
          <w:b/>
          <w:bCs/>
          <w:iCs/>
          <w:sz w:val="20"/>
          <w:szCs w:val="20"/>
        </w:rPr>
      </w:pPr>
    </w:p>
    <w:p w:rsidR="008E26D9" w:rsidRDefault="008E26D9" w:rsidP="009F41BE">
      <w:pPr>
        <w:rPr>
          <w:rFonts w:ascii="Tahoma" w:hAnsi="Tahoma" w:cs="Tahoma"/>
          <w:b/>
          <w:bCs/>
          <w:iCs/>
          <w:sz w:val="20"/>
          <w:szCs w:val="20"/>
        </w:rPr>
      </w:pPr>
    </w:p>
    <w:p w:rsidR="008E26D9" w:rsidRDefault="008E26D9" w:rsidP="009F41BE">
      <w:pPr>
        <w:rPr>
          <w:rFonts w:ascii="Tahoma" w:hAnsi="Tahoma" w:cs="Tahoma"/>
          <w:b/>
          <w:bCs/>
          <w:iCs/>
          <w:sz w:val="20"/>
          <w:szCs w:val="20"/>
        </w:rPr>
      </w:pPr>
    </w:p>
    <w:p w:rsidR="008E26D9" w:rsidRDefault="008E26D9" w:rsidP="009F41BE">
      <w:pPr>
        <w:rPr>
          <w:rFonts w:ascii="Tahoma" w:hAnsi="Tahoma" w:cs="Tahoma"/>
          <w:b/>
          <w:bCs/>
          <w:iCs/>
          <w:sz w:val="20"/>
          <w:szCs w:val="20"/>
        </w:rPr>
      </w:pPr>
    </w:p>
    <w:p w:rsidR="008E26D9" w:rsidRDefault="008E26D9" w:rsidP="009F41BE">
      <w:pPr>
        <w:rPr>
          <w:rFonts w:ascii="Tahoma" w:hAnsi="Tahoma" w:cs="Tahoma"/>
          <w:b/>
          <w:bCs/>
          <w:iCs/>
          <w:sz w:val="20"/>
          <w:szCs w:val="20"/>
        </w:rPr>
      </w:pPr>
    </w:p>
    <w:p w:rsidR="008E26D9" w:rsidRDefault="008E26D9" w:rsidP="009F41BE">
      <w:pPr>
        <w:rPr>
          <w:rFonts w:ascii="Tahoma" w:hAnsi="Tahoma" w:cs="Tahoma"/>
          <w:b/>
          <w:bCs/>
          <w:iCs/>
          <w:sz w:val="20"/>
          <w:szCs w:val="20"/>
        </w:rPr>
      </w:pPr>
    </w:p>
    <w:p w:rsidR="009F41BE" w:rsidRPr="007D3413" w:rsidRDefault="009F41BE" w:rsidP="009F41BE">
      <w:pPr>
        <w:rPr>
          <w:rFonts w:ascii="Tahoma" w:hAnsi="Tahoma" w:cs="Tahoma"/>
          <w:b/>
          <w:bCs/>
          <w:iCs/>
          <w:sz w:val="20"/>
          <w:szCs w:val="20"/>
        </w:rPr>
      </w:pPr>
      <w:r w:rsidRPr="007D3413">
        <w:rPr>
          <w:rFonts w:ascii="Tahoma" w:hAnsi="Tahoma" w:cs="Tahoma"/>
          <w:b/>
          <w:bCs/>
          <w:iCs/>
          <w:sz w:val="20"/>
          <w:szCs w:val="20"/>
        </w:rPr>
        <w:t>Ingeniero de Inspección Técnica de Obras</w:t>
      </w:r>
    </w:p>
    <w:p w:rsidR="009F41BE" w:rsidRPr="007D3413" w:rsidRDefault="009F41BE">
      <w:pPr>
        <w:rPr>
          <w:rFonts w:ascii="Tahoma" w:hAnsi="Tahoma" w:cs="Tahoma"/>
          <w:b/>
          <w:bCs/>
          <w:iCs/>
          <w:color w:val="808080" w:themeColor="background1" w:themeShade="80"/>
          <w:sz w:val="20"/>
          <w:szCs w:val="20"/>
        </w:rPr>
      </w:pPr>
      <w:r w:rsidRPr="007D3413">
        <w:rPr>
          <w:rFonts w:ascii="Tahoma" w:hAnsi="Tahoma" w:cs="Tahoma"/>
          <w:b/>
          <w:bCs/>
          <w:iCs/>
          <w:color w:val="808080" w:themeColor="background1" w:themeShade="80"/>
          <w:sz w:val="20"/>
          <w:szCs w:val="20"/>
        </w:rPr>
        <w:t>Cigsa Chile</w:t>
      </w:r>
    </w:p>
    <w:p w:rsidR="005B4689" w:rsidRPr="007D3413" w:rsidRDefault="0097317B">
      <w:pPr>
        <w:rPr>
          <w:rFonts w:ascii="Tahoma" w:hAnsi="Tahoma" w:cs="Tahoma"/>
          <w:sz w:val="20"/>
          <w:szCs w:val="20"/>
        </w:rPr>
      </w:pPr>
      <w:r>
        <w:rPr>
          <w:rFonts w:ascii="Tahoma" w:hAnsi="Tahoma" w:cs="Tahoma"/>
          <w:bCs/>
          <w:iCs/>
          <w:sz w:val="16"/>
          <w:szCs w:val="16"/>
        </w:rPr>
        <w:t>Enero del 2003</w:t>
      </w:r>
      <w:r w:rsidR="005334C4" w:rsidRPr="007D3413">
        <w:rPr>
          <w:rFonts w:ascii="Tahoma" w:hAnsi="Tahoma" w:cs="Tahoma"/>
          <w:bCs/>
          <w:iCs/>
          <w:sz w:val="16"/>
          <w:szCs w:val="16"/>
        </w:rPr>
        <w:t xml:space="preserve"> </w:t>
      </w:r>
      <w:r w:rsidR="009F41BE" w:rsidRPr="007D3413">
        <w:rPr>
          <w:rFonts w:ascii="Tahoma" w:hAnsi="Tahoma" w:cs="Tahoma"/>
          <w:bCs/>
          <w:iCs/>
          <w:sz w:val="16"/>
          <w:szCs w:val="16"/>
        </w:rPr>
        <w:t xml:space="preserve">- Enero del 2004  </w:t>
      </w:r>
      <w:r w:rsidR="005334C4" w:rsidRPr="007D3413">
        <w:rPr>
          <w:rFonts w:ascii="Tahoma" w:hAnsi="Tahoma" w:cs="Tahoma"/>
          <w:sz w:val="16"/>
          <w:szCs w:val="16"/>
        </w:rPr>
        <w:t>Codelco, División El Teniente</w:t>
      </w:r>
      <w:r w:rsidR="005334C4" w:rsidRPr="007D3413">
        <w:rPr>
          <w:rFonts w:ascii="Tahoma" w:hAnsi="Tahoma" w:cs="Tahoma"/>
          <w:sz w:val="20"/>
          <w:szCs w:val="20"/>
        </w:rPr>
        <w:t>.</w:t>
      </w:r>
    </w:p>
    <w:p w:rsidR="00A408DB" w:rsidRPr="007D3413" w:rsidRDefault="00A408DB" w:rsidP="00A408DB">
      <w:pPr>
        <w:spacing w:line="120" w:lineRule="auto"/>
        <w:rPr>
          <w:rFonts w:ascii="Tahoma" w:hAnsi="Tahoma" w:cs="Tahoma"/>
          <w:sz w:val="20"/>
          <w:szCs w:val="20"/>
        </w:rPr>
      </w:pPr>
    </w:p>
    <w:p w:rsidR="00BE2405" w:rsidRPr="007D3413" w:rsidRDefault="00BE2405" w:rsidP="00BE2405">
      <w:pPr>
        <w:jc w:val="both"/>
        <w:rPr>
          <w:rFonts w:ascii="Tahoma" w:hAnsi="Tahoma" w:cs="Tahoma"/>
          <w:sz w:val="16"/>
          <w:szCs w:val="16"/>
        </w:rPr>
      </w:pPr>
      <w:r w:rsidRPr="007D3413">
        <w:rPr>
          <w:rFonts w:ascii="Tahoma" w:hAnsi="Tahoma" w:cs="Tahoma"/>
          <w:sz w:val="16"/>
          <w:szCs w:val="16"/>
        </w:rPr>
        <w:t>Se desempeña como  Coordinador Ins</w:t>
      </w:r>
      <w:r w:rsidR="00AB05D0">
        <w:rPr>
          <w:rFonts w:ascii="Tahoma" w:hAnsi="Tahoma" w:cs="Tahoma"/>
          <w:sz w:val="16"/>
          <w:szCs w:val="16"/>
        </w:rPr>
        <w:t>pector de Obras Subterráneas</w:t>
      </w:r>
      <w:r w:rsidRPr="007D3413">
        <w:rPr>
          <w:rFonts w:ascii="Tahoma" w:hAnsi="Tahoma" w:cs="Tahoma"/>
          <w:sz w:val="16"/>
          <w:szCs w:val="16"/>
        </w:rPr>
        <w:t xml:space="preserve">,  Proyectos Mina Diablo regimiento, Control y fiscalización en el cumplimiento a la Calidad; Seguridad y Medio Ambiente; en los trabajos ejecutados por contratistas para los avances de preparación  y construcción de  Sala Chancador; Montaje Chancador; Montaje de puente grúa y piezas sobredimensionadas, Talleres en Naves de mantención de equipos mineros, Montaje de SSEE principal  y Montaje de ventiladores para el sistema de ventilación extracción e inyección. Desarrollos de túneles y Adit de </w:t>
      </w:r>
      <w:r w:rsidR="001D4609">
        <w:rPr>
          <w:rFonts w:ascii="Tahoma" w:hAnsi="Tahoma" w:cs="Tahoma"/>
          <w:sz w:val="16"/>
          <w:szCs w:val="16"/>
        </w:rPr>
        <w:t>ventilación y Extracción.</w:t>
      </w:r>
    </w:p>
    <w:p w:rsidR="005334C4" w:rsidRPr="007D3413" w:rsidRDefault="005334C4">
      <w:pPr>
        <w:rPr>
          <w:rFonts w:ascii="Tahoma" w:hAnsi="Tahoma" w:cs="Tahoma"/>
          <w:sz w:val="20"/>
          <w:szCs w:val="20"/>
        </w:rPr>
      </w:pPr>
      <w:r w:rsidRPr="007D3413">
        <w:rPr>
          <w:rFonts w:ascii="Tahoma" w:hAnsi="Tahoma" w:cs="Tahoma"/>
          <w:sz w:val="20"/>
          <w:szCs w:val="20"/>
        </w:rPr>
        <w:tab/>
      </w:r>
      <w:r w:rsidRPr="007D3413">
        <w:rPr>
          <w:rFonts w:ascii="Tahoma" w:hAnsi="Tahoma" w:cs="Tahoma"/>
          <w:sz w:val="20"/>
          <w:szCs w:val="20"/>
        </w:rPr>
        <w:tab/>
      </w:r>
      <w:r w:rsidRPr="007D3413">
        <w:rPr>
          <w:rFonts w:ascii="Tahoma" w:hAnsi="Tahoma" w:cs="Tahoma"/>
          <w:sz w:val="20"/>
          <w:szCs w:val="20"/>
        </w:rPr>
        <w:tab/>
      </w:r>
      <w:r w:rsidRPr="007D3413">
        <w:rPr>
          <w:rFonts w:ascii="Tahoma" w:hAnsi="Tahoma" w:cs="Tahoma"/>
          <w:sz w:val="20"/>
          <w:szCs w:val="20"/>
        </w:rPr>
        <w:tab/>
        <w:t xml:space="preserve">        </w:t>
      </w:r>
    </w:p>
    <w:p w:rsidR="007D1FCA" w:rsidRPr="007D3413" w:rsidRDefault="007D1FCA">
      <w:pPr>
        <w:rPr>
          <w:rFonts w:ascii="Tahoma" w:hAnsi="Tahoma" w:cs="Tahoma"/>
          <w:b/>
          <w:bCs/>
          <w:iCs/>
          <w:sz w:val="20"/>
          <w:szCs w:val="20"/>
        </w:rPr>
      </w:pPr>
      <w:r w:rsidRPr="007D3413">
        <w:rPr>
          <w:rFonts w:ascii="Tahoma" w:hAnsi="Tahoma" w:cs="Tahoma"/>
          <w:b/>
          <w:bCs/>
          <w:iCs/>
          <w:sz w:val="20"/>
          <w:szCs w:val="20"/>
        </w:rPr>
        <w:t>Jefe de Turno</w:t>
      </w:r>
    </w:p>
    <w:p w:rsidR="007D1FCA" w:rsidRPr="007D3413" w:rsidRDefault="0097317B">
      <w:pPr>
        <w:rPr>
          <w:rFonts w:ascii="Tahoma" w:hAnsi="Tahoma" w:cs="Tahoma"/>
          <w:b/>
          <w:bCs/>
          <w:iCs/>
          <w:color w:val="808080" w:themeColor="background1" w:themeShade="80"/>
          <w:sz w:val="20"/>
          <w:szCs w:val="20"/>
        </w:rPr>
      </w:pPr>
      <w:r>
        <w:rPr>
          <w:rFonts w:ascii="Tahoma" w:hAnsi="Tahoma" w:cs="Tahoma"/>
          <w:b/>
          <w:bCs/>
          <w:iCs/>
          <w:color w:val="808080" w:themeColor="background1" w:themeShade="80"/>
          <w:sz w:val="20"/>
          <w:szCs w:val="20"/>
        </w:rPr>
        <w:t>Arcadis Geotécnica</w:t>
      </w:r>
    </w:p>
    <w:p w:rsidR="005334C4" w:rsidRPr="007D3413" w:rsidRDefault="0097317B">
      <w:pPr>
        <w:rPr>
          <w:rFonts w:ascii="Tahoma" w:hAnsi="Tahoma" w:cs="Tahoma"/>
          <w:sz w:val="16"/>
          <w:szCs w:val="16"/>
        </w:rPr>
      </w:pPr>
      <w:r>
        <w:rPr>
          <w:rFonts w:ascii="Tahoma" w:hAnsi="Tahoma" w:cs="Tahoma"/>
          <w:bCs/>
          <w:iCs/>
          <w:sz w:val="16"/>
          <w:szCs w:val="16"/>
        </w:rPr>
        <w:t>Abril  de 2002</w:t>
      </w:r>
      <w:r w:rsidR="005334C4" w:rsidRPr="007D3413">
        <w:rPr>
          <w:rFonts w:ascii="Tahoma" w:hAnsi="Tahoma" w:cs="Tahoma"/>
          <w:bCs/>
          <w:iCs/>
          <w:sz w:val="16"/>
          <w:szCs w:val="16"/>
        </w:rPr>
        <w:t xml:space="preserve"> </w:t>
      </w:r>
      <w:r>
        <w:rPr>
          <w:rFonts w:ascii="Tahoma" w:hAnsi="Tahoma" w:cs="Tahoma"/>
          <w:bCs/>
          <w:iCs/>
          <w:sz w:val="16"/>
          <w:szCs w:val="16"/>
        </w:rPr>
        <w:t>–</w:t>
      </w:r>
      <w:r w:rsidR="007D1FCA" w:rsidRPr="007D3413">
        <w:rPr>
          <w:rFonts w:ascii="Tahoma" w:hAnsi="Tahoma" w:cs="Tahoma"/>
          <w:bCs/>
          <w:iCs/>
          <w:sz w:val="16"/>
          <w:szCs w:val="16"/>
        </w:rPr>
        <w:t xml:space="preserve"> </w:t>
      </w:r>
      <w:r>
        <w:rPr>
          <w:rFonts w:ascii="Tahoma" w:hAnsi="Tahoma" w:cs="Tahoma"/>
          <w:bCs/>
          <w:iCs/>
          <w:sz w:val="16"/>
          <w:szCs w:val="16"/>
        </w:rPr>
        <w:t>Dic. De  2003</w:t>
      </w:r>
      <w:r>
        <w:rPr>
          <w:rFonts w:ascii="Tahoma" w:hAnsi="Tahoma" w:cs="Tahoma"/>
          <w:sz w:val="16"/>
          <w:szCs w:val="16"/>
        </w:rPr>
        <w:t xml:space="preserve"> Codelco, División Teniente</w:t>
      </w:r>
    </w:p>
    <w:p w:rsidR="005334C4" w:rsidRPr="007D3413" w:rsidRDefault="005334C4" w:rsidP="007C64A7">
      <w:pPr>
        <w:spacing w:line="120" w:lineRule="auto"/>
        <w:rPr>
          <w:rFonts w:ascii="Tahoma" w:hAnsi="Tahoma" w:cs="Tahoma"/>
          <w:sz w:val="20"/>
          <w:szCs w:val="20"/>
        </w:rPr>
      </w:pPr>
      <w:r w:rsidRPr="007D3413">
        <w:rPr>
          <w:rFonts w:ascii="Tahoma" w:hAnsi="Tahoma" w:cs="Tahoma"/>
          <w:sz w:val="20"/>
          <w:szCs w:val="20"/>
        </w:rPr>
        <w:tab/>
      </w:r>
      <w:r w:rsidRPr="007D3413">
        <w:rPr>
          <w:rFonts w:ascii="Tahoma" w:hAnsi="Tahoma" w:cs="Tahoma"/>
          <w:sz w:val="20"/>
          <w:szCs w:val="20"/>
        </w:rPr>
        <w:tab/>
      </w:r>
      <w:r w:rsidRPr="007D3413">
        <w:rPr>
          <w:rFonts w:ascii="Tahoma" w:hAnsi="Tahoma" w:cs="Tahoma"/>
          <w:sz w:val="20"/>
          <w:szCs w:val="20"/>
        </w:rPr>
        <w:tab/>
      </w:r>
      <w:r w:rsidRPr="007D3413">
        <w:rPr>
          <w:rFonts w:ascii="Tahoma" w:hAnsi="Tahoma" w:cs="Tahoma"/>
          <w:sz w:val="20"/>
          <w:szCs w:val="20"/>
        </w:rPr>
        <w:tab/>
      </w:r>
      <w:r w:rsidRPr="007D3413">
        <w:rPr>
          <w:rFonts w:ascii="Tahoma" w:hAnsi="Tahoma" w:cs="Tahoma"/>
          <w:sz w:val="20"/>
          <w:szCs w:val="20"/>
        </w:rPr>
        <w:tab/>
      </w:r>
    </w:p>
    <w:p w:rsidR="00BE2405" w:rsidRPr="007D3413" w:rsidRDefault="00BE2405" w:rsidP="00BE2405">
      <w:pPr>
        <w:pStyle w:val="Textoindependiente2"/>
        <w:rPr>
          <w:rFonts w:ascii="Tahoma" w:hAnsi="Tahoma" w:cs="Tahoma"/>
          <w:sz w:val="16"/>
          <w:szCs w:val="16"/>
        </w:rPr>
      </w:pPr>
      <w:r w:rsidRPr="007D3413">
        <w:rPr>
          <w:rFonts w:ascii="Tahoma" w:hAnsi="Tahoma" w:cs="Tahoma"/>
          <w:sz w:val="16"/>
          <w:szCs w:val="16"/>
        </w:rPr>
        <w:t>Se desempeña como Ins</w:t>
      </w:r>
      <w:r w:rsidR="00AB05D0">
        <w:rPr>
          <w:rFonts w:ascii="Tahoma" w:hAnsi="Tahoma" w:cs="Tahoma"/>
          <w:sz w:val="16"/>
          <w:szCs w:val="16"/>
        </w:rPr>
        <w:t>pector de Obras Subterráneas</w:t>
      </w:r>
      <w:r w:rsidRPr="007D3413">
        <w:rPr>
          <w:rFonts w:ascii="Tahoma" w:hAnsi="Tahoma" w:cs="Tahoma"/>
          <w:sz w:val="16"/>
          <w:szCs w:val="16"/>
        </w:rPr>
        <w:t xml:space="preserve">, Proyectos de preparación Mina Diablo Regimiento con Niveles de producción y Hundimiento a través del sistema Block Caving. Control y fiscalización en </w:t>
      </w:r>
      <w:proofErr w:type="gramStart"/>
      <w:r w:rsidRPr="007D3413">
        <w:rPr>
          <w:rFonts w:ascii="Tahoma" w:hAnsi="Tahoma" w:cs="Tahoma"/>
          <w:sz w:val="16"/>
          <w:szCs w:val="16"/>
        </w:rPr>
        <w:t>Calidad ,</w:t>
      </w:r>
      <w:proofErr w:type="gramEnd"/>
      <w:r w:rsidRPr="007D3413">
        <w:rPr>
          <w:rFonts w:ascii="Tahoma" w:hAnsi="Tahoma" w:cs="Tahoma"/>
          <w:sz w:val="16"/>
          <w:szCs w:val="16"/>
        </w:rPr>
        <w:t xml:space="preserve"> Seguridad y Medio Ambiente; en los avances con desarrollos de túneles y construcción  de los Niveles de hundimiento, Niveles de producción, Sub-Niveles de ventilación para inyección y extracción de aires contaminados. Recepción de los avance en galerías y túneles con fortificación de perno, malla y shocrete. Dar cumplimiento a la calidad y ejecución de los trabajos aplicando los procedimientos de trabajo seguro.</w:t>
      </w:r>
    </w:p>
    <w:p w:rsidR="008B175E" w:rsidRPr="007D3413" w:rsidRDefault="008B175E" w:rsidP="008B175E">
      <w:pPr>
        <w:pStyle w:val="Textoindependiente2"/>
        <w:rPr>
          <w:rFonts w:ascii="Tahoma" w:hAnsi="Tahoma" w:cs="Tahoma"/>
          <w:sz w:val="20"/>
          <w:szCs w:val="20"/>
        </w:rPr>
      </w:pPr>
    </w:p>
    <w:p w:rsidR="00A267D8" w:rsidRDefault="00A267D8">
      <w:pPr>
        <w:rPr>
          <w:rFonts w:ascii="Tahoma" w:hAnsi="Tahoma" w:cs="Tahoma"/>
          <w:b/>
          <w:bCs/>
          <w:iCs/>
          <w:sz w:val="20"/>
          <w:szCs w:val="20"/>
        </w:rPr>
      </w:pPr>
      <w:r>
        <w:rPr>
          <w:rFonts w:ascii="Tahoma" w:hAnsi="Tahoma" w:cs="Tahoma"/>
          <w:b/>
          <w:bCs/>
          <w:iCs/>
          <w:sz w:val="20"/>
          <w:szCs w:val="20"/>
        </w:rPr>
        <w:t>Jefe de Turno</w:t>
      </w:r>
    </w:p>
    <w:p w:rsidR="00A267D8" w:rsidRPr="00A267D8" w:rsidRDefault="00A267D8">
      <w:pPr>
        <w:rPr>
          <w:rFonts w:ascii="Tahoma" w:hAnsi="Tahoma" w:cs="Tahoma"/>
          <w:b/>
          <w:bCs/>
          <w:iCs/>
          <w:color w:val="A6A6A6" w:themeColor="background1" w:themeShade="A6"/>
          <w:sz w:val="20"/>
          <w:szCs w:val="20"/>
        </w:rPr>
      </w:pPr>
      <w:r w:rsidRPr="00A267D8">
        <w:rPr>
          <w:rFonts w:ascii="Tahoma" w:hAnsi="Tahoma" w:cs="Tahoma"/>
          <w:b/>
          <w:bCs/>
          <w:iCs/>
          <w:color w:val="A6A6A6" w:themeColor="background1" w:themeShade="A6"/>
          <w:sz w:val="20"/>
          <w:szCs w:val="20"/>
        </w:rPr>
        <w:t>Mas Errazuriz</w:t>
      </w:r>
    </w:p>
    <w:p w:rsidR="00A267D8" w:rsidRPr="004D51D1" w:rsidRDefault="004D51D1">
      <w:pPr>
        <w:rPr>
          <w:rFonts w:ascii="Tahoma" w:hAnsi="Tahoma" w:cs="Tahoma"/>
          <w:bCs/>
          <w:iCs/>
          <w:sz w:val="16"/>
          <w:szCs w:val="16"/>
        </w:rPr>
      </w:pPr>
      <w:r w:rsidRPr="004D51D1">
        <w:rPr>
          <w:rFonts w:ascii="Tahoma" w:hAnsi="Tahoma" w:cs="Tahoma"/>
          <w:bCs/>
          <w:iCs/>
          <w:sz w:val="16"/>
          <w:szCs w:val="16"/>
        </w:rPr>
        <w:t>Septiembre de 1999 – Junio 2000 Codelco, División Andina</w:t>
      </w:r>
    </w:p>
    <w:p w:rsidR="004D51D1" w:rsidRPr="004D51D1" w:rsidRDefault="004D51D1">
      <w:pPr>
        <w:rPr>
          <w:sz w:val="16"/>
          <w:szCs w:val="16"/>
        </w:rPr>
      </w:pPr>
    </w:p>
    <w:p w:rsidR="00A267D8" w:rsidRPr="004D51D1" w:rsidRDefault="004D51D1">
      <w:pPr>
        <w:rPr>
          <w:rFonts w:ascii="Tahoma" w:hAnsi="Tahoma" w:cs="Tahoma"/>
          <w:b/>
          <w:bCs/>
          <w:iCs/>
          <w:sz w:val="16"/>
          <w:szCs w:val="16"/>
        </w:rPr>
      </w:pPr>
      <w:r w:rsidRPr="004D51D1">
        <w:rPr>
          <w:rFonts w:ascii="Tahoma" w:hAnsi="Tahoma" w:cs="Tahoma"/>
          <w:sz w:val="16"/>
          <w:szCs w:val="16"/>
        </w:rPr>
        <w:t xml:space="preserve">Supervisor de turno, operaciones en obras de Pre- Chancado Rampa 3, Nivel 17. Avance con desarrollo de túnel portal de ventilación / inyección. Modificación y montaje de cañerías de la red de agua industrial, habilitación de SSEE de avance.   </w:t>
      </w:r>
    </w:p>
    <w:p w:rsidR="00A267D8" w:rsidRDefault="00A267D8">
      <w:pPr>
        <w:rPr>
          <w:rFonts w:ascii="Tahoma" w:hAnsi="Tahoma" w:cs="Tahoma"/>
          <w:b/>
          <w:bCs/>
          <w:iCs/>
          <w:sz w:val="20"/>
          <w:szCs w:val="20"/>
        </w:rPr>
      </w:pPr>
    </w:p>
    <w:p w:rsidR="009242A5" w:rsidRPr="007D3413" w:rsidRDefault="009242A5">
      <w:pPr>
        <w:rPr>
          <w:rFonts w:ascii="Tahoma" w:hAnsi="Tahoma" w:cs="Tahoma"/>
          <w:b/>
          <w:bCs/>
          <w:iCs/>
          <w:sz w:val="20"/>
          <w:szCs w:val="20"/>
        </w:rPr>
      </w:pPr>
      <w:r w:rsidRPr="007D3413">
        <w:rPr>
          <w:rFonts w:ascii="Tahoma" w:hAnsi="Tahoma" w:cs="Tahoma"/>
          <w:b/>
          <w:bCs/>
          <w:iCs/>
          <w:sz w:val="20"/>
          <w:szCs w:val="20"/>
        </w:rPr>
        <w:t>Jefe de Turno</w:t>
      </w:r>
    </w:p>
    <w:p w:rsidR="009242A5" w:rsidRPr="007D3413" w:rsidRDefault="009242A5">
      <w:pPr>
        <w:rPr>
          <w:rFonts w:ascii="Tahoma" w:hAnsi="Tahoma" w:cs="Tahoma"/>
          <w:b/>
          <w:bCs/>
          <w:iCs/>
          <w:color w:val="808080" w:themeColor="background1" w:themeShade="80"/>
          <w:sz w:val="20"/>
          <w:szCs w:val="20"/>
        </w:rPr>
      </w:pPr>
      <w:r w:rsidRPr="007D3413">
        <w:rPr>
          <w:rFonts w:ascii="Tahoma" w:hAnsi="Tahoma" w:cs="Tahoma"/>
          <w:b/>
          <w:bCs/>
          <w:iCs/>
          <w:color w:val="808080" w:themeColor="background1" w:themeShade="80"/>
          <w:sz w:val="20"/>
          <w:szCs w:val="20"/>
        </w:rPr>
        <w:t>Pesce &amp; Prieto</w:t>
      </w:r>
    </w:p>
    <w:p w:rsidR="005334C4" w:rsidRPr="007D3413" w:rsidRDefault="009242A5">
      <w:pPr>
        <w:rPr>
          <w:rFonts w:ascii="Tahoma" w:hAnsi="Tahoma" w:cs="Tahoma"/>
          <w:sz w:val="20"/>
          <w:szCs w:val="20"/>
        </w:rPr>
      </w:pPr>
      <w:r w:rsidRPr="007D3413">
        <w:rPr>
          <w:rFonts w:ascii="Tahoma" w:hAnsi="Tahoma" w:cs="Tahoma"/>
          <w:bCs/>
          <w:iCs/>
          <w:sz w:val="16"/>
          <w:szCs w:val="16"/>
        </w:rPr>
        <w:t xml:space="preserve">Octubre de 1998 - Julio de 1999  Minera </w:t>
      </w:r>
      <w:r w:rsidR="005334C4" w:rsidRPr="007D3413">
        <w:rPr>
          <w:rFonts w:ascii="Tahoma" w:hAnsi="Tahoma" w:cs="Tahoma"/>
          <w:sz w:val="16"/>
          <w:szCs w:val="16"/>
        </w:rPr>
        <w:t>El Indio, La Serena</w:t>
      </w:r>
      <w:r w:rsidR="005334C4" w:rsidRPr="007D3413">
        <w:rPr>
          <w:rFonts w:ascii="Tahoma" w:hAnsi="Tahoma" w:cs="Tahoma"/>
          <w:sz w:val="20"/>
          <w:szCs w:val="20"/>
        </w:rPr>
        <w:t>.</w:t>
      </w:r>
    </w:p>
    <w:p w:rsidR="005334C4" w:rsidRPr="007D3413" w:rsidRDefault="005334C4" w:rsidP="007C64A7">
      <w:pPr>
        <w:spacing w:line="120" w:lineRule="auto"/>
        <w:rPr>
          <w:rFonts w:ascii="Tahoma" w:hAnsi="Tahoma" w:cs="Tahoma"/>
          <w:sz w:val="20"/>
          <w:szCs w:val="20"/>
        </w:rPr>
      </w:pPr>
      <w:r w:rsidRPr="007D3413">
        <w:rPr>
          <w:rFonts w:ascii="Tahoma" w:hAnsi="Tahoma" w:cs="Tahoma"/>
          <w:sz w:val="20"/>
          <w:szCs w:val="20"/>
        </w:rPr>
        <w:tab/>
      </w:r>
      <w:r w:rsidRPr="007D3413">
        <w:rPr>
          <w:rFonts w:ascii="Tahoma" w:hAnsi="Tahoma" w:cs="Tahoma"/>
          <w:sz w:val="20"/>
          <w:szCs w:val="20"/>
        </w:rPr>
        <w:tab/>
      </w:r>
      <w:r w:rsidRPr="007D3413">
        <w:rPr>
          <w:rFonts w:ascii="Tahoma" w:hAnsi="Tahoma" w:cs="Tahoma"/>
          <w:sz w:val="20"/>
          <w:szCs w:val="20"/>
        </w:rPr>
        <w:tab/>
      </w:r>
      <w:r w:rsidRPr="007D3413">
        <w:rPr>
          <w:rFonts w:ascii="Tahoma" w:hAnsi="Tahoma" w:cs="Tahoma"/>
          <w:sz w:val="20"/>
          <w:szCs w:val="20"/>
        </w:rPr>
        <w:tab/>
        <w:t>.</w:t>
      </w:r>
    </w:p>
    <w:p w:rsidR="00BE2405" w:rsidRPr="007D3413" w:rsidRDefault="00BE2405" w:rsidP="00BE2405">
      <w:pPr>
        <w:pStyle w:val="Sangradetextonormal"/>
        <w:ind w:firstLine="0"/>
        <w:rPr>
          <w:rFonts w:ascii="Tahoma" w:hAnsi="Tahoma" w:cs="Tahoma"/>
          <w:sz w:val="16"/>
          <w:szCs w:val="16"/>
        </w:rPr>
      </w:pPr>
      <w:r w:rsidRPr="007D3413">
        <w:rPr>
          <w:rFonts w:ascii="Tahoma" w:hAnsi="Tahoma" w:cs="Tahoma"/>
          <w:sz w:val="16"/>
          <w:szCs w:val="16"/>
        </w:rPr>
        <w:t xml:space="preserve">Supervisor de turno, operaciones de desarrollo en labores verticales, </w:t>
      </w:r>
      <w:proofErr w:type="gramStart"/>
      <w:r w:rsidRPr="007D3413">
        <w:rPr>
          <w:rFonts w:ascii="Tahoma" w:hAnsi="Tahoma" w:cs="Tahoma"/>
          <w:sz w:val="16"/>
          <w:szCs w:val="16"/>
        </w:rPr>
        <w:t>chimeneas desarrollada</w:t>
      </w:r>
      <w:proofErr w:type="gramEnd"/>
      <w:r w:rsidRPr="007D3413">
        <w:rPr>
          <w:rFonts w:ascii="Tahoma" w:hAnsi="Tahoma" w:cs="Tahoma"/>
          <w:sz w:val="16"/>
          <w:szCs w:val="16"/>
        </w:rPr>
        <w:t xml:space="preserve"> con apoyo de equipos de perforación </w:t>
      </w:r>
      <w:proofErr w:type="spellStart"/>
      <w:r w:rsidRPr="007D3413">
        <w:rPr>
          <w:rFonts w:ascii="Tahoma" w:hAnsi="Tahoma" w:cs="Tahoma"/>
          <w:sz w:val="16"/>
          <w:szCs w:val="16"/>
        </w:rPr>
        <w:t>Stoper</w:t>
      </w:r>
      <w:proofErr w:type="spellEnd"/>
      <w:r w:rsidRPr="007D3413">
        <w:rPr>
          <w:rFonts w:ascii="Tahoma" w:hAnsi="Tahoma" w:cs="Tahoma"/>
          <w:sz w:val="16"/>
          <w:szCs w:val="16"/>
        </w:rPr>
        <w:t xml:space="preserve">. Aplicando avance con fortificación de perno </w:t>
      </w:r>
      <w:proofErr w:type="spellStart"/>
      <w:r w:rsidRPr="007D3413">
        <w:rPr>
          <w:rFonts w:ascii="Tahoma" w:hAnsi="Tahoma" w:cs="Tahoma"/>
          <w:sz w:val="16"/>
          <w:szCs w:val="16"/>
        </w:rPr>
        <w:t>split</w:t>
      </w:r>
      <w:proofErr w:type="spellEnd"/>
      <w:r w:rsidRPr="007D3413">
        <w:rPr>
          <w:rFonts w:ascii="Tahoma" w:hAnsi="Tahoma" w:cs="Tahoma"/>
          <w:sz w:val="16"/>
          <w:szCs w:val="16"/>
        </w:rPr>
        <w:t xml:space="preserve"> set y mallas.</w:t>
      </w:r>
    </w:p>
    <w:p w:rsidR="00C216DE" w:rsidRPr="007D3413" w:rsidRDefault="00C216DE">
      <w:pPr>
        <w:rPr>
          <w:rFonts w:ascii="Tahoma" w:hAnsi="Tahoma" w:cs="Tahoma"/>
          <w:b/>
          <w:bCs/>
          <w:iCs/>
          <w:sz w:val="20"/>
          <w:szCs w:val="20"/>
        </w:rPr>
      </w:pPr>
    </w:p>
    <w:p w:rsidR="00F4031D" w:rsidRPr="007D3413" w:rsidRDefault="00F4031D">
      <w:pPr>
        <w:rPr>
          <w:rFonts w:ascii="Tahoma" w:hAnsi="Tahoma" w:cs="Tahoma"/>
          <w:b/>
          <w:bCs/>
          <w:iCs/>
          <w:sz w:val="20"/>
          <w:szCs w:val="20"/>
        </w:rPr>
      </w:pPr>
      <w:r w:rsidRPr="007D3413">
        <w:rPr>
          <w:rFonts w:ascii="Tahoma" w:hAnsi="Tahoma" w:cs="Tahoma"/>
          <w:b/>
          <w:bCs/>
          <w:iCs/>
          <w:sz w:val="20"/>
          <w:szCs w:val="20"/>
        </w:rPr>
        <w:t>Asesor Técnico Aceros de Perforación</w:t>
      </w:r>
    </w:p>
    <w:p w:rsidR="00F4031D" w:rsidRPr="007D3413" w:rsidRDefault="00F4031D">
      <w:pPr>
        <w:rPr>
          <w:rFonts w:ascii="Tahoma" w:hAnsi="Tahoma" w:cs="Tahoma"/>
          <w:b/>
          <w:bCs/>
          <w:iCs/>
          <w:color w:val="808080" w:themeColor="background1" w:themeShade="80"/>
          <w:sz w:val="20"/>
          <w:szCs w:val="20"/>
        </w:rPr>
      </w:pPr>
      <w:r w:rsidRPr="007D3413">
        <w:rPr>
          <w:rFonts w:ascii="Tahoma" w:hAnsi="Tahoma" w:cs="Tahoma"/>
          <w:b/>
          <w:bCs/>
          <w:iCs/>
          <w:color w:val="808080" w:themeColor="background1" w:themeShade="80"/>
          <w:sz w:val="20"/>
          <w:szCs w:val="20"/>
        </w:rPr>
        <w:t>Simma Ltda</w:t>
      </w:r>
      <w:r w:rsidR="009718AD" w:rsidRPr="007D3413">
        <w:rPr>
          <w:rFonts w:ascii="Tahoma" w:hAnsi="Tahoma" w:cs="Tahoma"/>
          <w:b/>
          <w:bCs/>
          <w:iCs/>
          <w:color w:val="808080" w:themeColor="background1" w:themeShade="80"/>
          <w:sz w:val="20"/>
          <w:szCs w:val="20"/>
        </w:rPr>
        <w:t>.</w:t>
      </w:r>
    </w:p>
    <w:p w:rsidR="005334C4" w:rsidRPr="007D3413" w:rsidRDefault="00F4031D">
      <w:pPr>
        <w:rPr>
          <w:rFonts w:ascii="Tahoma" w:hAnsi="Tahoma" w:cs="Tahoma"/>
          <w:sz w:val="16"/>
          <w:szCs w:val="16"/>
        </w:rPr>
      </w:pPr>
      <w:r w:rsidRPr="007D3413">
        <w:rPr>
          <w:rFonts w:ascii="Tahoma" w:hAnsi="Tahoma" w:cs="Tahoma"/>
          <w:b/>
          <w:bCs/>
          <w:i/>
          <w:iCs/>
          <w:sz w:val="20"/>
          <w:szCs w:val="20"/>
        </w:rPr>
        <w:t xml:space="preserve"> </w:t>
      </w:r>
      <w:r w:rsidRPr="007D3413">
        <w:rPr>
          <w:rFonts w:ascii="Tahoma" w:hAnsi="Tahoma" w:cs="Tahoma"/>
          <w:bCs/>
          <w:iCs/>
          <w:sz w:val="16"/>
          <w:szCs w:val="16"/>
        </w:rPr>
        <w:t>Agosto de 1995 - mayo de 1997</w:t>
      </w:r>
      <w:r w:rsidR="005334C4" w:rsidRPr="007D3413">
        <w:rPr>
          <w:rFonts w:ascii="Tahoma" w:hAnsi="Tahoma" w:cs="Tahoma"/>
          <w:sz w:val="16"/>
          <w:szCs w:val="16"/>
        </w:rPr>
        <w:t xml:space="preserve"> Departamento Aceros de perforación</w:t>
      </w:r>
      <w:r w:rsidRPr="007D3413">
        <w:rPr>
          <w:rFonts w:ascii="Tahoma" w:hAnsi="Tahoma" w:cs="Tahoma"/>
          <w:sz w:val="16"/>
          <w:szCs w:val="16"/>
        </w:rPr>
        <w:t xml:space="preserve"> Santiago</w:t>
      </w:r>
    </w:p>
    <w:p w:rsidR="00776227" w:rsidRPr="007D3413" w:rsidRDefault="00776227" w:rsidP="0050481B">
      <w:pPr>
        <w:jc w:val="both"/>
        <w:rPr>
          <w:rFonts w:ascii="Tahoma" w:hAnsi="Tahoma" w:cs="Tahoma"/>
          <w:sz w:val="20"/>
          <w:szCs w:val="20"/>
        </w:rPr>
      </w:pPr>
    </w:p>
    <w:p w:rsidR="001F679D" w:rsidRPr="007D3413" w:rsidRDefault="001F679D" w:rsidP="001F679D">
      <w:pPr>
        <w:jc w:val="both"/>
        <w:rPr>
          <w:rFonts w:ascii="Tahoma" w:hAnsi="Tahoma" w:cs="Tahoma"/>
          <w:sz w:val="16"/>
          <w:szCs w:val="16"/>
        </w:rPr>
      </w:pPr>
      <w:r w:rsidRPr="007D3413">
        <w:rPr>
          <w:rFonts w:ascii="Tahoma" w:hAnsi="Tahoma" w:cs="Tahoma"/>
          <w:sz w:val="16"/>
          <w:szCs w:val="16"/>
        </w:rPr>
        <w:t xml:space="preserve">Desempeño en Gestión ventas y asistencia técnica en aceros de perforación </w:t>
      </w:r>
      <w:proofErr w:type="spellStart"/>
      <w:r w:rsidRPr="007D3413">
        <w:rPr>
          <w:rFonts w:ascii="Tahoma" w:hAnsi="Tahoma" w:cs="Tahoma"/>
          <w:sz w:val="16"/>
          <w:szCs w:val="16"/>
        </w:rPr>
        <w:t>Padley</w:t>
      </w:r>
      <w:proofErr w:type="spellEnd"/>
      <w:r w:rsidRPr="007D3413">
        <w:rPr>
          <w:rFonts w:ascii="Tahoma" w:hAnsi="Tahoma" w:cs="Tahoma"/>
          <w:sz w:val="16"/>
          <w:szCs w:val="16"/>
        </w:rPr>
        <w:t xml:space="preserve"> and venables P&amp;V, Martillos de Fondo DTH </w:t>
      </w:r>
      <w:proofErr w:type="spellStart"/>
      <w:r w:rsidRPr="007D3413">
        <w:rPr>
          <w:rFonts w:ascii="Tahoma" w:hAnsi="Tahoma" w:cs="Tahoma"/>
          <w:sz w:val="16"/>
          <w:szCs w:val="16"/>
        </w:rPr>
        <w:t>Bullrock</w:t>
      </w:r>
      <w:proofErr w:type="spellEnd"/>
      <w:r w:rsidRPr="007D3413">
        <w:rPr>
          <w:rFonts w:ascii="Tahoma" w:hAnsi="Tahoma" w:cs="Tahoma"/>
          <w:sz w:val="16"/>
          <w:szCs w:val="16"/>
        </w:rPr>
        <w:t>. Control de pruebas de rendimiento para culatines, barrenos, bits y barrena integrales. Apoyo y mejoramiento en las operaciones de perforaciones neumáticas e hidráulicas. Beneficiando el rendimiento y consumo por uso y cuidado de los aceros; capacitando en las técnicas de afilado de botones y pastillas con el fin de prolongare su vida útil.</w:t>
      </w:r>
    </w:p>
    <w:p w:rsidR="005A29A4" w:rsidRPr="007D3413" w:rsidRDefault="005A29A4" w:rsidP="009E17E3">
      <w:pPr>
        <w:rPr>
          <w:rFonts w:ascii="Tahoma" w:hAnsi="Tahoma" w:cs="Tahoma"/>
          <w:b/>
          <w:bCs/>
          <w:i/>
          <w:iCs/>
          <w:sz w:val="20"/>
          <w:szCs w:val="20"/>
        </w:rPr>
      </w:pPr>
    </w:p>
    <w:p w:rsidR="00260E38" w:rsidRPr="007D3413" w:rsidRDefault="00D4753A" w:rsidP="009E17E3">
      <w:pPr>
        <w:rPr>
          <w:rFonts w:ascii="Tahoma" w:hAnsi="Tahoma" w:cs="Tahoma"/>
          <w:b/>
          <w:sz w:val="20"/>
          <w:szCs w:val="20"/>
          <w:lang w:val="en-US"/>
        </w:rPr>
      </w:pPr>
      <w:proofErr w:type="spellStart"/>
      <w:r w:rsidRPr="007D3413">
        <w:rPr>
          <w:rFonts w:ascii="Tahoma" w:hAnsi="Tahoma" w:cs="Tahoma"/>
          <w:b/>
          <w:sz w:val="20"/>
          <w:szCs w:val="20"/>
          <w:lang w:val="en-US"/>
        </w:rPr>
        <w:t>Cursos</w:t>
      </w:r>
      <w:proofErr w:type="spellEnd"/>
    </w:p>
    <w:p w:rsidR="00584C77" w:rsidRPr="007D3413" w:rsidRDefault="00D4753A" w:rsidP="00BA5158">
      <w:pPr>
        <w:spacing w:line="120" w:lineRule="auto"/>
        <w:rPr>
          <w:rFonts w:ascii="Tahoma" w:hAnsi="Tahoma" w:cs="Tahoma"/>
          <w:sz w:val="20"/>
          <w:szCs w:val="20"/>
          <w:lang w:val="en-US"/>
        </w:rPr>
      </w:pPr>
      <w:r w:rsidRPr="007D3413">
        <w:rPr>
          <w:rFonts w:ascii="Tahoma" w:hAnsi="Tahoma" w:cs="Tahoma"/>
          <w:sz w:val="20"/>
          <w:szCs w:val="20"/>
          <w:lang w:val="en-US"/>
        </w:rPr>
        <w:tab/>
      </w:r>
    </w:p>
    <w:p w:rsidR="00D4753A" w:rsidRPr="007D3413" w:rsidRDefault="00657E84" w:rsidP="006B3169">
      <w:pPr>
        <w:pStyle w:val="Prrafodelista"/>
        <w:numPr>
          <w:ilvl w:val="0"/>
          <w:numId w:val="17"/>
        </w:numPr>
        <w:jc w:val="both"/>
        <w:rPr>
          <w:rFonts w:ascii="Tahoma" w:hAnsi="Tahoma" w:cs="Tahoma"/>
          <w:sz w:val="20"/>
          <w:szCs w:val="20"/>
          <w:lang w:val="en-US"/>
        </w:rPr>
      </w:pPr>
      <w:r w:rsidRPr="007D3413">
        <w:rPr>
          <w:rFonts w:ascii="Tahoma" w:hAnsi="Tahoma" w:cs="Tahoma"/>
          <w:sz w:val="20"/>
          <w:szCs w:val="20"/>
          <w:lang w:val="en-US"/>
        </w:rPr>
        <w:t>Autocad, Excel</w:t>
      </w:r>
      <w:r w:rsidR="000C3644" w:rsidRPr="007D3413">
        <w:rPr>
          <w:rFonts w:ascii="Tahoma" w:hAnsi="Tahoma" w:cs="Tahoma"/>
          <w:sz w:val="20"/>
          <w:szCs w:val="20"/>
          <w:lang w:val="en-US"/>
        </w:rPr>
        <w:t>, Word, PowerP</w:t>
      </w:r>
      <w:r w:rsidRPr="007D3413">
        <w:rPr>
          <w:rFonts w:ascii="Tahoma" w:hAnsi="Tahoma" w:cs="Tahoma"/>
          <w:sz w:val="20"/>
          <w:szCs w:val="20"/>
          <w:lang w:val="en-US"/>
        </w:rPr>
        <w:t>oint</w:t>
      </w:r>
      <w:r w:rsidR="009A1E25" w:rsidRPr="007D3413">
        <w:rPr>
          <w:rFonts w:ascii="Tahoma" w:hAnsi="Tahoma" w:cs="Tahoma"/>
          <w:sz w:val="20"/>
          <w:szCs w:val="20"/>
          <w:lang w:val="en-US"/>
        </w:rPr>
        <w:t>, Oulook</w:t>
      </w:r>
      <w:r w:rsidR="0058336A" w:rsidRPr="007D3413">
        <w:rPr>
          <w:rFonts w:ascii="Tahoma" w:hAnsi="Tahoma" w:cs="Tahoma"/>
          <w:sz w:val="20"/>
          <w:szCs w:val="20"/>
          <w:lang w:val="en-US"/>
        </w:rPr>
        <w:t>.</w:t>
      </w:r>
      <w:r w:rsidRPr="007D3413">
        <w:rPr>
          <w:rFonts w:ascii="Tahoma" w:hAnsi="Tahoma" w:cs="Tahoma"/>
          <w:sz w:val="20"/>
          <w:szCs w:val="20"/>
          <w:lang w:val="en-US"/>
        </w:rPr>
        <w:t xml:space="preserve"> </w:t>
      </w:r>
      <w:r w:rsidR="00D4753A" w:rsidRPr="007D3413">
        <w:rPr>
          <w:rFonts w:ascii="Tahoma" w:hAnsi="Tahoma" w:cs="Tahoma"/>
          <w:sz w:val="20"/>
          <w:szCs w:val="20"/>
          <w:lang w:val="en-US"/>
        </w:rPr>
        <w:tab/>
      </w:r>
      <w:r w:rsidR="00D4753A" w:rsidRPr="007D3413">
        <w:rPr>
          <w:rFonts w:ascii="Tahoma" w:hAnsi="Tahoma" w:cs="Tahoma"/>
          <w:sz w:val="20"/>
          <w:szCs w:val="20"/>
          <w:lang w:val="en-US"/>
        </w:rPr>
        <w:tab/>
      </w:r>
      <w:r w:rsidR="00D4753A" w:rsidRPr="007D3413">
        <w:rPr>
          <w:rFonts w:ascii="Tahoma" w:hAnsi="Tahoma" w:cs="Tahoma"/>
          <w:sz w:val="20"/>
          <w:szCs w:val="20"/>
          <w:lang w:val="en-US"/>
        </w:rPr>
        <w:tab/>
      </w:r>
    </w:p>
    <w:p w:rsidR="00647DF1" w:rsidRPr="007D3413" w:rsidRDefault="009E17E3" w:rsidP="006B3169">
      <w:pPr>
        <w:pStyle w:val="Prrafodelista"/>
        <w:numPr>
          <w:ilvl w:val="0"/>
          <w:numId w:val="17"/>
        </w:numPr>
        <w:rPr>
          <w:rFonts w:ascii="Tahoma" w:hAnsi="Tahoma" w:cs="Tahoma"/>
          <w:sz w:val="20"/>
          <w:szCs w:val="20"/>
          <w:lang w:val="en-US"/>
        </w:rPr>
      </w:pPr>
      <w:r w:rsidRPr="007D3413">
        <w:rPr>
          <w:rFonts w:ascii="Tahoma" w:hAnsi="Tahoma" w:cs="Tahoma"/>
          <w:sz w:val="20"/>
          <w:szCs w:val="20"/>
          <w:lang w:val="en-US"/>
        </w:rPr>
        <w:t>ISO 9001</w:t>
      </w:r>
    </w:p>
    <w:p w:rsidR="009E17E3" w:rsidRPr="007D3413" w:rsidRDefault="009E17E3" w:rsidP="006B3169">
      <w:pPr>
        <w:pStyle w:val="Prrafodelista"/>
        <w:numPr>
          <w:ilvl w:val="0"/>
          <w:numId w:val="17"/>
        </w:numPr>
        <w:rPr>
          <w:rFonts w:ascii="Tahoma" w:hAnsi="Tahoma" w:cs="Tahoma"/>
          <w:sz w:val="20"/>
          <w:szCs w:val="20"/>
          <w:lang w:val="en-US"/>
        </w:rPr>
      </w:pPr>
      <w:r w:rsidRPr="007D3413">
        <w:rPr>
          <w:rFonts w:ascii="Tahoma" w:hAnsi="Tahoma" w:cs="Tahoma"/>
          <w:sz w:val="20"/>
          <w:szCs w:val="20"/>
          <w:lang w:val="en-US"/>
        </w:rPr>
        <w:t>OSHA 18001</w:t>
      </w:r>
    </w:p>
    <w:p w:rsidR="009E17E3" w:rsidRPr="007D3413" w:rsidRDefault="009E17E3" w:rsidP="006B3169">
      <w:pPr>
        <w:pStyle w:val="Prrafodelista"/>
        <w:numPr>
          <w:ilvl w:val="0"/>
          <w:numId w:val="17"/>
        </w:numPr>
        <w:rPr>
          <w:rFonts w:ascii="Tahoma" w:hAnsi="Tahoma" w:cs="Tahoma"/>
          <w:sz w:val="20"/>
          <w:szCs w:val="20"/>
          <w:lang w:val="en-US"/>
        </w:rPr>
      </w:pPr>
      <w:r w:rsidRPr="007D3413">
        <w:rPr>
          <w:rFonts w:ascii="Tahoma" w:hAnsi="Tahoma" w:cs="Tahoma"/>
          <w:sz w:val="20"/>
          <w:szCs w:val="20"/>
          <w:lang w:val="en-US"/>
        </w:rPr>
        <w:t>ISO 14001</w:t>
      </w:r>
    </w:p>
    <w:p w:rsidR="005334C4" w:rsidRPr="007D3413" w:rsidRDefault="005334C4">
      <w:pPr>
        <w:pStyle w:val="Textoindependiente2"/>
        <w:rPr>
          <w:rFonts w:ascii="Tahoma" w:hAnsi="Tahoma" w:cs="Tahoma"/>
          <w:sz w:val="20"/>
          <w:szCs w:val="20"/>
          <w:lang w:val="en-US"/>
        </w:rPr>
      </w:pPr>
    </w:p>
    <w:p w:rsidR="009E17E3" w:rsidRPr="007D3413" w:rsidRDefault="00A9458B">
      <w:pPr>
        <w:pStyle w:val="Textoindependiente2"/>
        <w:rPr>
          <w:rFonts w:ascii="Tahoma" w:hAnsi="Tahoma" w:cs="Tahoma"/>
          <w:b/>
          <w:sz w:val="20"/>
          <w:szCs w:val="20"/>
          <w:lang w:val="en-US"/>
        </w:rPr>
      </w:pPr>
      <w:r w:rsidRPr="007D3413">
        <w:rPr>
          <w:rFonts w:ascii="Tahoma" w:hAnsi="Tahoma" w:cs="Tahoma"/>
          <w:b/>
          <w:sz w:val="20"/>
          <w:szCs w:val="20"/>
          <w:lang w:val="en-US"/>
        </w:rPr>
        <w:t>Idiomas</w:t>
      </w:r>
    </w:p>
    <w:p w:rsidR="00A9458B" w:rsidRPr="007D3413" w:rsidRDefault="00A9458B" w:rsidP="004F6072">
      <w:pPr>
        <w:pStyle w:val="Textoindependiente2"/>
        <w:spacing w:line="120" w:lineRule="auto"/>
        <w:rPr>
          <w:rFonts w:ascii="Tahoma" w:hAnsi="Tahoma" w:cs="Tahoma"/>
          <w:b/>
          <w:sz w:val="20"/>
          <w:szCs w:val="20"/>
          <w:lang w:val="en-US"/>
        </w:rPr>
      </w:pPr>
    </w:p>
    <w:p w:rsidR="00A9458B" w:rsidRPr="007D3413" w:rsidRDefault="00A9458B">
      <w:pPr>
        <w:pStyle w:val="Textoindependiente2"/>
        <w:rPr>
          <w:rFonts w:ascii="Tahoma" w:hAnsi="Tahoma" w:cs="Tahoma"/>
          <w:sz w:val="20"/>
          <w:szCs w:val="20"/>
          <w:lang w:val="es-CL"/>
        </w:rPr>
      </w:pPr>
      <w:r w:rsidRPr="007D3413">
        <w:rPr>
          <w:rFonts w:ascii="Tahoma" w:hAnsi="Tahoma" w:cs="Tahoma"/>
          <w:sz w:val="20"/>
          <w:szCs w:val="20"/>
          <w:lang w:val="es-CL"/>
        </w:rPr>
        <w:t>Ingles</w:t>
      </w:r>
    </w:p>
    <w:p w:rsidR="00DF0939" w:rsidRPr="007D3413" w:rsidRDefault="00B22F78">
      <w:pPr>
        <w:pStyle w:val="Textoindependiente2"/>
        <w:rPr>
          <w:rFonts w:ascii="Tahoma" w:hAnsi="Tahoma" w:cs="Tahoma"/>
          <w:sz w:val="20"/>
          <w:szCs w:val="20"/>
          <w:lang w:val="es-CL"/>
        </w:rPr>
      </w:pPr>
      <w:r>
        <w:rPr>
          <w:rFonts w:ascii="Tahoma" w:hAnsi="Tahoma" w:cs="Tahoma"/>
          <w:sz w:val="20"/>
          <w:szCs w:val="20"/>
          <w:lang w:val="es-CL"/>
        </w:rPr>
        <w:t>Nivel medio</w:t>
      </w:r>
      <w:r w:rsidR="005334C4" w:rsidRPr="007D3413">
        <w:rPr>
          <w:rFonts w:ascii="Tahoma" w:hAnsi="Tahoma" w:cs="Tahoma"/>
          <w:sz w:val="20"/>
          <w:szCs w:val="20"/>
          <w:lang w:val="es-CL"/>
        </w:rPr>
        <w:t xml:space="preserve"> </w:t>
      </w:r>
      <w:r w:rsidR="005334C4" w:rsidRPr="007D3413">
        <w:rPr>
          <w:rFonts w:ascii="Tahoma" w:hAnsi="Tahoma" w:cs="Tahoma"/>
          <w:sz w:val="20"/>
          <w:szCs w:val="20"/>
          <w:lang w:val="es-CL"/>
        </w:rPr>
        <w:tab/>
      </w:r>
      <w:r w:rsidR="005334C4" w:rsidRPr="007D3413">
        <w:rPr>
          <w:rFonts w:ascii="Tahoma" w:hAnsi="Tahoma" w:cs="Tahoma"/>
          <w:sz w:val="20"/>
          <w:szCs w:val="20"/>
          <w:lang w:val="es-CL"/>
        </w:rPr>
        <w:tab/>
      </w:r>
      <w:r w:rsidR="005334C4" w:rsidRPr="007D3413">
        <w:rPr>
          <w:rFonts w:ascii="Tahoma" w:hAnsi="Tahoma" w:cs="Tahoma"/>
          <w:sz w:val="20"/>
          <w:szCs w:val="20"/>
          <w:lang w:val="es-CL"/>
        </w:rPr>
        <w:tab/>
      </w:r>
      <w:r w:rsidR="005334C4" w:rsidRPr="007D3413">
        <w:rPr>
          <w:rFonts w:ascii="Tahoma" w:hAnsi="Tahoma" w:cs="Tahoma"/>
          <w:sz w:val="20"/>
          <w:szCs w:val="20"/>
          <w:lang w:val="es-CL"/>
        </w:rPr>
        <w:tab/>
      </w:r>
      <w:r w:rsidR="005334C4" w:rsidRPr="007D3413">
        <w:rPr>
          <w:rFonts w:ascii="Tahoma" w:hAnsi="Tahoma" w:cs="Tahoma"/>
          <w:sz w:val="20"/>
          <w:szCs w:val="20"/>
          <w:lang w:val="es-CL"/>
        </w:rPr>
        <w:tab/>
      </w:r>
      <w:r w:rsidR="005334C4" w:rsidRPr="007D3413">
        <w:rPr>
          <w:rFonts w:ascii="Tahoma" w:hAnsi="Tahoma" w:cs="Tahoma"/>
          <w:sz w:val="20"/>
          <w:szCs w:val="20"/>
          <w:lang w:val="es-CL"/>
        </w:rPr>
        <w:tab/>
      </w:r>
      <w:r w:rsidR="005334C4" w:rsidRPr="007D3413">
        <w:rPr>
          <w:rFonts w:ascii="Tahoma" w:hAnsi="Tahoma" w:cs="Tahoma"/>
          <w:sz w:val="20"/>
          <w:szCs w:val="20"/>
          <w:lang w:val="es-CL"/>
        </w:rPr>
        <w:tab/>
      </w:r>
    </w:p>
    <w:p w:rsidR="00DF0939" w:rsidRPr="007D3413" w:rsidRDefault="00DF0939">
      <w:pPr>
        <w:pStyle w:val="Textoindependiente2"/>
        <w:rPr>
          <w:rFonts w:ascii="Tahoma" w:hAnsi="Tahoma" w:cs="Tahoma"/>
          <w:sz w:val="20"/>
          <w:szCs w:val="20"/>
          <w:lang w:val="es-CL"/>
        </w:rPr>
      </w:pPr>
    </w:p>
    <w:p w:rsidR="00AF195F" w:rsidRPr="007D3413" w:rsidRDefault="00DF0939">
      <w:pPr>
        <w:pStyle w:val="Textoindependiente2"/>
        <w:rPr>
          <w:rFonts w:ascii="Tahoma" w:hAnsi="Tahoma" w:cs="Tahoma"/>
          <w:sz w:val="20"/>
          <w:szCs w:val="20"/>
          <w:lang w:val="es-CL"/>
        </w:rPr>
      </w:pPr>
      <w:r w:rsidRPr="007D3413">
        <w:rPr>
          <w:rFonts w:ascii="Tahoma" w:hAnsi="Tahoma" w:cs="Tahoma"/>
          <w:sz w:val="20"/>
          <w:szCs w:val="20"/>
          <w:lang w:val="es-CL"/>
        </w:rPr>
        <w:tab/>
      </w:r>
      <w:r w:rsidRPr="007D3413">
        <w:rPr>
          <w:rFonts w:ascii="Tahoma" w:hAnsi="Tahoma" w:cs="Tahoma"/>
          <w:sz w:val="20"/>
          <w:szCs w:val="20"/>
          <w:lang w:val="es-CL"/>
        </w:rPr>
        <w:tab/>
      </w:r>
      <w:r w:rsidRPr="007D3413">
        <w:rPr>
          <w:rFonts w:ascii="Tahoma" w:hAnsi="Tahoma" w:cs="Tahoma"/>
          <w:sz w:val="20"/>
          <w:szCs w:val="20"/>
          <w:lang w:val="es-CL"/>
        </w:rPr>
        <w:tab/>
      </w:r>
      <w:r w:rsidRPr="007D3413">
        <w:rPr>
          <w:rFonts w:ascii="Tahoma" w:hAnsi="Tahoma" w:cs="Tahoma"/>
          <w:sz w:val="20"/>
          <w:szCs w:val="20"/>
          <w:lang w:val="es-CL"/>
        </w:rPr>
        <w:tab/>
      </w:r>
      <w:r w:rsidRPr="007D3413">
        <w:rPr>
          <w:rFonts w:ascii="Tahoma" w:hAnsi="Tahoma" w:cs="Tahoma"/>
          <w:sz w:val="20"/>
          <w:szCs w:val="20"/>
          <w:lang w:val="es-CL"/>
        </w:rPr>
        <w:tab/>
      </w:r>
      <w:r w:rsidRPr="007D3413">
        <w:rPr>
          <w:rFonts w:ascii="Tahoma" w:hAnsi="Tahoma" w:cs="Tahoma"/>
          <w:sz w:val="20"/>
          <w:szCs w:val="20"/>
          <w:lang w:val="es-CL"/>
        </w:rPr>
        <w:tab/>
      </w:r>
      <w:r w:rsidRPr="007D3413">
        <w:rPr>
          <w:rFonts w:ascii="Tahoma" w:hAnsi="Tahoma" w:cs="Tahoma"/>
          <w:sz w:val="20"/>
          <w:szCs w:val="20"/>
          <w:lang w:val="es-CL"/>
        </w:rPr>
        <w:tab/>
      </w:r>
    </w:p>
    <w:p w:rsidR="00AF195F" w:rsidRPr="007D3413" w:rsidRDefault="00AF195F">
      <w:pPr>
        <w:pStyle w:val="Textoindependiente2"/>
        <w:rPr>
          <w:rFonts w:ascii="Tahoma" w:hAnsi="Tahoma" w:cs="Tahoma"/>
          <w:sz w:val="20"/>
          <w:szCs w:val="20"/>
          <w:lang w:val="es-CL"/>
        </w:rPr>
      </w:pPr>
    </w:p>
    <w:p w:rsidR="005334C4" w:rsidRPr="007D3413" w:rsidRDefault="008E26D9">
      <w:pPr>
        <w:pStyle w:val="Textoindependiente2"/>
        <w:rPr>
          <w:rFonts w:ascii="Tahoma" w:hAnsi="Tahoma" w:cs="Tahoma"/>
          <w:sz w:val="20"/>
          <w:szCs w:val="20"/>
          <w:lang w:val="es-CL"/>
        </w:rPr>
      </w:pPr>
      <w:r>
        <w:rPr>
          <w:rFonts w:ascii="Tahoma" w:hAnsi="Tahoma" w:cs="Tahoma"/>
          <w:sz w:val="20"/>
          <w:szCs w:val="20"/>
          <w:lang w:val="es-CL"/>
        </w:rPr>
        <w:tab/>
      </w:r>
      <w:r>
        <w:rPr>
          <w:rFonts w:ascii="Tahoma" w:hAnsi="Tahoma" w:cs="Tahoma"/>
          <w:sz w:val="20"/>
          <w:szCs w:val="20"/>
          <w:lang w:val="es-CL"/>
        </w:rPr>
        <w:tab/>
      </w:r>
      <w:r>
        <w:rPr>
          <w:rFonts w:ascii="Tahoma" w:hAnsi="Tahoma" w:cs="Tahoma"/>
          <w:sz w:val="20"/>
          <w:szCs w:val="20"/>
          <w:lang w:val="es-CL"/>
        </w:rPr>
        <w:tab/>
      </w:r>
      <w:r>
        <w:rPr>
          <w:rFonts w:ascii="Tahoma" w:hAnsi="Tahoma" w:cs="Tahoma"/>
          <w:sz w:val="20"/>
          <w:szCs w:val="20"/>
          <w:lang w:val="es-CL"/>
        </w:rPr>
        <w:tab/>
      </w:r>
      <w:r>
        <w:rPr>
          <w:rFonts w:ascii="Tahoma" w:hAnsi="Tahoma" w:cs="Tahoma"/>
          <w:sz w:val="20"/>
          <w:szCs w:val="20"/>
          <w:lang w:val="es-CL"/>
        </w:rPr>
        <w:tab/>
      </w:r>
      <w:r>
        <w:rPr>
          <w:rFonts w:ascii="Tahoma" w:hAnsi="Tahoma" w:cs="Tahoma"/>
          <w:sz w:val="20"/>
          <w:szCs w:val="20"/>
          <w:lang w:val="es-CL"/>
        </w:rPr>
        <w:tab/>
      </w:r>
      <w:r>
        <w:rPr>
          <w:rFonts w:ascii="Tahoma" w:hAnsi="Tahoma" w:cs="Tahoma"/>
          <w:sz w:val="20"/>
          <w:szCs w:val="20"/>
          <w:lang w:val="es-CL"/>
        </w:rPr>
        <w:tab/>
      </w:r>
      <w:r w:rsidR="005334C4" w:rsidRPr="007D3413">
        <w:rPr>
          <w:rFonts w:ascii="Tahoma" w:hAnsi="Tahoma" w:cs="Tahoma"/>
          <w:sz w:val="20"/>
          <w:szCs w:val="20"/>
          <w:u w:val="single"/>
          <w:lang w:val="es-CL"/>
        </w:rPr>
        <w:tab/>
      </w:r>
      <w:r w:rsidR="005334C4" w:rsidRPr="007D3413">
        <w:rPr>
          <w:rFonts w:ascii="Tahoma" w:hAnsi="Tahoma" w:cs="Tahoma"/>
          <w:sz w:val="20"/>
          <w:szCs w:val="20"/>
          <w:u w:val="single"/>
          <w:lang w:val="es-CL"/>
        </w:rPr>
        <w:tab/>
      </w:r>
      <w:r w:rsidR="005334C4" w:rsidRPr="007D3413">
        <w:rPr>
          <w:rFonts w:ascii="Tahoma" w:hAnsi="Tahoma" w:cs="Tahoma"/>
          <w:sz w:val="20"/>
          <w:szCs w:val="20"/>
          <w:u w:val="single"/>
          <w:lang w:val="es-CL"/>
        </w:rPr>
        <w:tab/>
      </w:r>
      <w:r w:rsidR="005334C4" w:rsidRPr="007D3413">
        <w:rPr>
          <w:rFonts w:ascii="Tahoma" w:hAnsi="Tahoma" w:cs="Tahoma"/>
          <w:sz w:val="20"/>
          <w:szCs w:val="20"/>
          <w:u w:val="single"/>
          <w:lang w:val="es-CL"/>
        </w:rPr>
        <w:tab/>
      </w:r>
      <w:r w:rsidR="005334C4" w:rsidRPr="007D3413">
        <w:rPr>
          <w:rFonts w:ascii="Tahoma" w:hAnsi="Tahoma" w:cs="Tahoma"/>
          <w:sz w:val="20"/>
          <w:szCs w:val="20"/>
          <w:u w:val="single"/>
          <w:lang w:val="es-CL"/>
        </w:rPr>
        <w:tab/>
      </w:r>
    </w:p>
    <w:p w:rsidR="005334C4" w:rsidRPr="007D3413" w:rsidRDefault="005334C4">
      <w:pPr>
        <w:pStyle w:val="Textoindependiente2"/>
        <w:rPr>
          <w:rFonts w:ascii="Tahoma" w:hAnsi="Tahoma" w:cs="Tahoma"/>
          <w:i/>
          <w:iCs/>
          <w:sz w:val="20"/>
          <w:szCs w:val="20"/>
          <w:lang w:val="es-CL"/>
        </w:rPr>
      </w:pPr>
      <w:r w:rsidRPr="007D3413">
        <w:rPr>
          <w:rFonts w:ascii="Tahoma" w:hAnsi="Tahoma" w:cs="Tahoma"/>
          <w:sz w:val="20"/>
          <w:szCs w:val="20"/>
          <w:lang w:val="es-CL"/>
        </w:rPr>
        <w:tab/>
      </w:r>
      <w:r w:rsidRPr="007D3413">
        <w:rPr>
          <w:rFonts w:ascii="Tahoma" w:hAnsi="Tahoma" w:cs="Tahoma"/>
          <w:sz w:val="20"/>
          <w:szCs w:val="20"/>
          <w:lang w:val="es-CL"/>
        </w:rPr>
        <w:tab/>
      </w:r>
      <w:r w:rsidRPr="007D3413">
        <w:rPr>
          <w:rFonts w:ascii="Tahoma" w:hAnsi="Tahoma" w:cs="Tahoma"/>
          <w:sz w:val="20"/>
          <w:szCs w:val="20"/>
          <w:lang w:val="es-CL"/>
        </w:rPr>
        <w:tab/>
      </w:r>
      <w:r w:rsidRPr="007D3413">
        <w:rPr>
          <w:rFonts w:ascii="Tahoma" w:hAnsi="Tahoma" w:cs="Tahoma"/>
          <w:sz w:val="20"/>
          <w:szCs w:val="20"/>
          <w:lang w:val="es-CL"/>
        </w:rPr>
        <w:tab/>
      </w:r>
      <w:r w:rsidRPr="007D3413">
        <w:rPr>
          <w:rFonts w:ascii="Tahoma" w:hAnsi="Tahoma" w:cs="Tahoma"/>
          <w:sz w:val="20"/>
          <w:szCs w:val="20"/>
          <w:lang w:val="es-CL"/>
        </w:rPr>
        <w:tab/>
      </w:r>
      <w:r w:rsidRPr="007D3413">
        <w:rPr>
          <w:rFonts w:ascii="Tahoma" w:hAnsi="Tahoma" w:cs="Tahoma"/>
          <w:sz w:val="20"/>
          <w:szCs w:val="20"/>
          <w:lang w:val="es-CL"/>
        </w:rPr>
        <w:tab/>
      </w:r>
      <w:r w:rsidRPr="007D3413">
        <w:rPr>
          <w:rFonts w:ascii="Tahoma" w:hAnsi="Tahoma" w:cs="Tahoma"/>
          <w:sz w:val="20"/>
          <w:szCs w:val="20"/>
          <w:lang w:val="es-CL"/>
        </w:rPr>
        <w:tab/>
        <w:t xml:space="preserve">           </w:t>
      </w:r>
      <w:r w:rsidRPr="007D3413">
        <w:rPr>
          <w:rFonts w:ascii="Tahoma" w:hAnsi="Tahoma" w:cs="Tahoma"/>
          <w:i/>
          <w:iCs/>
          <w:sz w:val="20"/>
          <w:szCs w:val="20"/>
          <w:lang w:val="es-CL"/>
        </w:rPr>
        <w:t xml:space="preserve">Johnny C. </w:t>
      </w:r>
      <w:r w:rsidR="00630A65" w:rsidRPr="007D3413">
        <w:rPr>
          <w:rFonts w:ascii="Tahoma" w:hAnsi="Tahoma" w:cs="Tahoma"/>
          <w:i/>
          <w:iCs/>
          <w:sz w:val="20"/>
          <w:szCs w:val="20"/>
          <w:lang w:val="es-CL"/>
        </w:rPr>
        <w:t>Rodríguez</w:t>
      </w:r>
      <w:r w:rsidRPr="007D3413">
        <w:rPr>
          <w:rFonts w:ascii="Tahoma" w:hAnsi="Tahoma" w:cs="Tahoma"/>
          <w:i/>
          <w:iCs/>
          <w:sz w:val="20"/>
          <w:szCs w:val="20"/>
          <w:lang w:val="es-CL"/>
        </w:rPr>
        <w:t xml:space="preserve"> Herrera</w:t>
      </w:r>
    </w:p>
    <w:p w:rsidR="005334C4" w:rsidRPr="007D3413" w:rsidRDefault="005334C4">
      <w:pPr>
        <w:rPr>
          <w:rFonts w:ascii="Tahoma" w:hAnsi="Tahoma" w:cs="Tahoma"/>
          <w:sz w:val="20"/>
          <w:szCs w:val="20"/>
          <w:lang w:val="es-CL"/>
        </w:rPr>
      </w:pPr>
    </w:p>
    <w:sectPr w:rsidR="005334C4" w:rsidRPr="007D3413" w:rsidSect="000F6568">
      <w:pgSz w:w="12240" w:h="15840"/>
      <w:pgMar w:top="567"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C2128"/>
    <w:multiLevelType w:val="hybridMultilevel"/>
    <w:tmpl w:val="5692A062"/>
    <w:lvl w:ilvl="0" w:tplc="B1D82C6A">
      <w:numFmt w:val="bullet"/>
      <w:lvlText w:val="-"/>
      <w:lvlJc w:val="left"/>
      <w:pPr>
        <w:ind w:left="360" w:hanging="360"/>
      </w:pPr>
      <w:rPr>
        <w:rFonts w:ascii="Arial Narrow" w:eastAsia="Times New Roman" w:hAnsi="Arial Narrow" w:cs="Times New Roman"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
    <w:nsid w:val="1A6D0883"/>
    <w:multiLevelType w:val="hybridMultilevel"/>
    <w:tmpl w:val="224C0062"/>
    <w:lvl w:ilvl="0" w:tplc="B1D82C6A">
      <w:numFmt w:val="bullet"/>
      <w:lvlText w:val="-"/>
      <w:lvlJc w:val="left"/>
      <w:pPr>
        <w:ind w:left="720" w:hanging="360"/>
      </w:pPr>
      <w:rPr>
        <w:rFonts w:ascii="Arial Narrow" w:eastAsia="Times New Roman" w:hAnsi="Arial Narrow"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C9E0E8F"/>
    <w:multiLevelType w:val="hybridMultilevel"/>
    <w:tmpl w:val="1CE26CDA"/>
    <w:lvl w:ilvl="0" w:tplc="838C2384">
      <w:start w:val="1"/>
      <w:numFmt w:val="bullet"/>
      <w:lvlText w:val=""/>
      <w:lvlJc w:val="left"/>
      <w:pPr>
        <w:ind w:left="360" w:hanging="360"/>
      </w:pPr>
      <w:rPr>
        <w:rFonts w:ascii="Symbol" w:hAnsi="Symbol" w:hint="default"/>
        <w:sz w:val="16"/>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46E5A77"/>
    <w:multiLevelType w:val="hybridMultilevel"/>
    <w:tmpl w:val="A2E47286"/>
    <w:lvl w:ilvl="0" w:tplc="B1D82C6A">
      <w:numFmt w:val="bullet"/>
      <w:lvlText w:val="-"/>
      <w:lvlJc w:val="left"/>
      <w:pPr>
        <w:ind w:left="360" w:hanging="360"/>
      </w:pPr>
      <w:rPr>
        <w:rFonts w:ascii="Arial Narrow" w:eastAsia="Times New Roman" w:hAnsi="Arial Narrow" w:cs="Times New Roman"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nsid w:val="2AF94E56"/>
    <w:multiLevelType w:val="hybridMultilevel"/>
    <w:tmpl w:val="FC9813EE"/>
    <w:lvl w:ilvl="0" w:tplc="838C2384">
      <w:start w:val="1"/>
      <w:numFmt w:val="bullet"/>
      <w:lvlText w:val=""/>
      <w:lvlJc w:val="left"/>
      <w:pPr>
        <w:ind w:left="360" w:hanging="360"/>
      </w:pPr>
      <w:rPr>
        <w:rFonts w:ascii="Symbol" w:hAnsi="Symbol" w:hint="default"/>
        <w:sz w:val="16"/>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start w:val="1"/>
      <w:numFmt w:val="bullet"/>
      <w:lvlText w:val=""/>
      <w:lvlJc w:val="left"/>
      <w:pPr>
        <w:ind w:left="6120" w:hanging="360"/>
      </w:pPr>
      <w:rPr>
        <w:rFonts w:ascii="Wingdings" w:hAnsi="Wingdings" w:hint="default"/>
      </w:rPr>
    </w:lvl>
  </w:abstractNum>
  <w:abstractNum w:abstractNumId="5">
    <w:nsid w:val="482B6FF3"/>
    <w:multiLevelType w:val="hybridMultilevel"/>
    <w:tmpl w:val="043E419E"/>
    <w:lvl w:ilvl="0" w:tplc="6BDA2090">
      <w:numFmt w:val="bullet"/>
      <w:lvlText w:val="*"/>
      <w:lvlJc w:val="left"/>
      <w:pPr>
        <w:ind w:left="360" w:hanging="360"/>
      </w:pPr>
      <w:rPr>
        <w:rFonts w:ascii="Arial Narrow" w:eastAsia="Times New Roman" w:hAnsi="Arial Narrow" w:cs="Times New Roman"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nsid w:val="48A76921"/>
    <w:multiLevelType w:val="hybridMultilevel"/>
    <w:tmpl w:val="D6BEB8C8"/>
    <w:lvl w:ilvl="0" w:tplc="B1D82C6A">
      <w:numFmt w:val="bullet"/>
      <w:lvlText w:val="-"/>
      <w:lvlJc w:val="left"/>
      <w:pPr>
        <w:ind w:left="720" w:hanging="360"/>
      </w:pPr>
      <w:rPr>
        <w:rFonts w:ascii="Arial Narrow" w:eastAsia="Times New Roman" w:hAnsi="Arial Narrow"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7B50667"/>
    <w:multiLevelType w:val="hybridMultilevel"/>
    <w:tmpl w:val="81AE568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5A4B3029"/>
    <w:multiLevelType w:val="hybridMultilevel"/>
    <w:tmpl w:val="B9963D9E"/>
    <w:lvl w:ilvl="0" w:tplc="B1D82C6A">
      <w:numFmt w:val="bullet"/>
      <w:lvlText w:val="-"/>
      <w:lvlJc w:val="left"/>
      <w:pPr>
        <w:ind w:left="720" w:hanging="360"/>
      </w:pPr>
      <w:rPr>
        <w:rFonts w:ascii="Arial Narrow" w:eastAsia="Times New Roman" w:hAnsi="Arial Narrow"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44E631B"/>
    <w:multiLevelType w:val="hybridMultilevel"/>
    <w:tmpl w:val="1A8CABC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68037691"/>
    <w:multiLevelType w:val="hybridMultilevel"/>
    <w:tmpl w:val="B058AB4C"/>
    <w:lvl w:ilvl="0" w:tplc="B1D82C6A">
      <w:numFmt w:val="bullet"/>
      <w:lvlText w:val="-"/>
      <w:lvlJc w:val="left"/>
      <w:pPr>
        <w:ind w:left="720" w:hanging="360"/>
      </w:pPr>
      <w:rPr>
        <w:rFonts w:ascii="Arial Narrow" w:eastAsia="Times New Roman" w:hAnsi="Arial Narrow"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6948446F"/>
    <w:multiLevelType w:val="hybridMultilevel"/>
    <w:tmpl w:val="215AEABC"/>
    <w:lvl w:ilvl="0" w:tplc="B1D82C6A">
      <w:numFmt w:val="bullet"/>
      <w:lvlText w:val="-"/>
      <w:lvlJc w:val="left"/>
      <w:pPr>
        <w:ind w:left="720" w:hanging="360"/>
      </w:pPr>
      <w:rPr>
        <w:rFonts w:ascii="Arial Narrow" w:eastAsia="Times New Roman" w:hAnsi="Arial Narrow"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F334543"/>
    <w:multiLevelType w:val="hybridMultilevel"/>
    <w:tmpl w:val="F766B1E8"/>
    <w:lvl w:ilvl="0" w:tplc="340A0001">
      <w:numFmt w:val="bullet"/>
      <w:lvlText w:val=""/>
      <w:lvlJc w:val="left"/>
      <w:pPr>
        <w:ind w:left="720" w:hanging="360"/>
      </w:pPr>
      <w:rPr>
        <w:rFonts w:ascii="Symbol" w:eastAsia="Times New Roman"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0217070"/>
    <w:multiLevelType w:val="hybridMultilevel"/>
    <w:tmpl w:val="93E659E2"/>
    <w:lvl w:ilvl="0" w:tplc="B1D82C6A">
      <w:numFmt w:val="bullet"/>
      <w:lvlText w:val="-"/>
      <w:lvlJc w:val="left"/>
      <w:pPr>
        <w:ind w:left="780" w:hanging="360"/>
      </w:pPr>
      <w:rPr>
        <w:rFonts w:ascii="Arial Narrow" w:eastAsia="Times New Roman" w:hAnsi="Arial Narrow" w:cs="Times New Roman" w:hint="default"/>
      </w:rPr>
    </w:lvl>
    <w:lvl w:ilvl="1" w:tplc="340A0003" w:tentative="1">
      <w:start w:val="1"/>
      <w:numFmt w:val="bullet"/>
      <w:lvlText w:val="o"/>
      <w:lvlJc w:val="left"/>
      <w:pPr>
        <w:ind w:left="1500" w:hanging="360"/>
      </w:pPr>
      <w:rPr>
        <w:rFonts w:ascii="Courier New" w:hAnsi="Courier New" w:cs="Courier New" w:hint="default"/>
      </w:rPr>
    </w:lvl>
    <w:lvl w:ilvl="2" w:tplc="340A0005" w:tentative="1">
      <w:start w:val="1"/>
      <w:numFmt w:val="bullet"/>
      <w:lvlText w:val=""/>
      <w:lvlJc w:val="left"/>
      <w:pPr>
        <w:ind w:left="2220" w:hanging="360"/>
      </w:pPr>
      <w:rPr>
        <w:rFonts w:ascii="Wingdings" w:hAnsi="Wingdings" w:hint="default"/>
      </w:rPr>
    </w:lvl>
    <w:lvl w:ilvl="3" w:tplc="340A0001" w:tentative="1">
      <w:start w:val="1"/>
      <w:numFmt w:val="bullet"/>
      <w:lvlText w:val=""/>
      <w:lvlJc w:val="left"/>
      <w:pPr>
        <w:ind w:left="2940" w:hanging="360"/>
      </w:pPr>
      <w:rPr>
        <w:rFonts w:ascii="Symbol" w:hAnsi="Symbol" w:hint="default"/>
      </w:rPr>
    </w:lvl>
    <w:lvl w:ilvl="4" w:tplc="340A0003" w:tentative="1">
      <w:start w:val="1"/>
      <w:numFmt w:val="bullet"/>
      <w:lvlText w:val="o"/>
      <w:lvlJc w:val="left"/>
      <w:pPr>
        <w:ind w:left="3660" w:hanging="360"/>
      </w:pPr>
      <w:rPr>
        <w:rFonts w:ascii="Courier New" w:hAnsi="Courier New" w:cs="Courier New" w:hint="default"/>
      </w:rPr>
    </w:lvl>
    <w:lvl w:ilvl="5" w:tplc="340A0005" w:tentative="1">
      <w:start w:val="1"/>
      <w:numFmt w:val="bullet"/>
      <w:lvlText w:val=""/>
      <w:lvlJc w:val="left"/>
      <w:pPr>
        <w:ind w:left="4380" w:hanging="360"/>
      </w:pPr>
      <w:rPr>
        <w:rFonts w:ascii="Wingdings" w:hAnsi="Wingdings" w:hint="default"/>
      </w:rPr>
    </w:lvl>
    <w:lvl w:ilvl="6" w:tplc="340A0001" w:tentative="1">
      <w:start w:val="1"/>
      <w:numFmt w:val="bullet"/>
      <w:lvlText w:val=""/>
      <w:lvlJc w:val="left"/>
      <w:pPr>
        <w:ind w:left="5100" w:hanging="360"/>
      </w:pPr>
      <w:rPr>
        <w:rFonts w:ascii="Symbol" w:hAnsi="Symbol" w:hint="default"/>
      </w:rPr>
    </w:lvl>
    <w:lvl w:ilvl="7" w:tplc="340A0003" w:tentative="1">
      <w:start w:val="1"/>
      <w:numFmt w:val="bullet"/>
      <w:lvlText w:val="o"/>
      <w:lvlJc w:val="left"/>
      <w:pPr>
        <w:ind w:left="5820" w:hanging="360"/>
      </w:pPr>
      <w:rPr>
        <w:rFonts w:ascii="Courier New" w:hAnsi="Courier New" w:cs="Courier New" w:hint="default"/>
      </w:rPr>
    </w:lvl>
    <w:lvl w:ilvl="8" w:tplc="340A0005" w:tentative="1">
      <w:start w:val="1"/>
      <w:numFmt w:val="bullet"/>
      <w:lvlText w:val=""/>
      <w:lvlJc w:val="left"/>
      <w:pPr>
        <w:ind w:left="6540" w:hanging="360"/>
      </w:pPr>
      <w:rPr>
        <w:rFonts w:ascii="Wingdings" w:hAnsi="Wingdings" w:hint="default"/>
      </w:rPr>
    </w:lvl>
  </w:abstractNum>
  <w:abstractNum w:abstractNumId="14">
    <w:nsid w:val="7A3B045C"/>
    <w:multiLevelType w:val="hybridMultilevel"/>
    <w:tmpl w:val="BA40C350"/>
    <w:lvl w:ilvl="0" w:tplc="B1D82C6A">
      <w:numFmt w:val="bullet"/>
      <w:lvlText w:val="-"/>
      <w:lvlJc w:val="left"/>
      <w:pPr>
        <w:ind w:left="720" w:hanging="360"/>
      </w:pPr>
      <w:rPr>
        <w:rFonts w:ascii="Arial Narrow" w:eastAsia="Times New Roman" w:hAnsi="Arial Narrow"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7BA36027"/>
    <w:multiLevelType w:val="hybridMultilevel"/>
    <w:tmpl w:val="4CB63A06"/>
    <w:lvl w:ilvl="0" w:tplc="B1D82C6A">
      <w:numFmt w:val="bullet"/>
      <w:lvlText w:val="-"/>
      <w:lvlJc w:val="left"/>
      <w:pPr>
        <w:ind w:left="720" w:hanging="360"/>
      </w:pPr>
      <w:rPr>
        <w:rFonts w:ascii="Arial Narrow" w:eastAsia="Times New Roman" w:hAnsi="Arial Narrow"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7C661E73"/>
    <w:multiLevelType w:val="hybridMultilevel"/>
    <w:tmpl w:val="94445F08"/>
    <w:lvl w:ilvl="0" w:tplc="6BDA2090">
      <w:numFmt w:val="bullet"/>
      <w:lvlText w:val="*"/>
      <w:lvlJc w:val="left"/>
      <w:pPr>
        <w:ind w:left="720" w:hanging="360"/>
      </w:pPr>
      <w:rPr>
        <w:rFonts w:ascii="Arial Narrow" w:eastAsia="Times New Roman" w:hAnsi="Arial Narrow"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2"/>
  </w:num>
  <w:num w:numId="4">
    <w:abstractNumId w:val="15"/>
  </w:num>
  <w:num w:numId="5">
    <w:abstractNumId w:val="6"/>
  </w:num>
  <w:num w:numId="6">
    <w:abstractNumId w:val="8"/>
  </w:num>
  <w:num w:numId="7">
    <w:abstractNumId w:val="13"/>
  </w:num>
  <w:num w:numId="8">
    <w:abstractNumId w:val="11"/>
  </w:num>
  <w:num w:numId="9">
    <w:abstractNumId w:val="14"/>
  </w:num>
  <w:num w:numId="10">
    <w:abstractNumId w:val="1"/>
  </w:num>
  <w:num w:numId="11">
    <w:abstractNumId w:val="10"/>
  </w:num>
  <w:num w:numId="12">
    <w:abstractNumId w:val="0"/>
  </w:num>
  <w:num w:numId="13">
    <w:abstractNumId w:val="3"/>
  </w:num>
  <w:num w:numId="14">
    <w:abstractNumId w:val="5"/>
  </w:num>
  <w:num w:numId="15">
    <w:abstractNumId w:val="16"/>
  </w:num>
  <w:num w:numId="16">
    <w:abstractNumId w:val="4"/>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noPunctuationKerning/>
  <w:characterSpacingControl w:val="doNotCompress"/>
  <w:compat/>
  <w:rsids>
    <w:rsidRoot w:val="00776302"/>
    <w:rsid w:val="00003025"/>
    <w:rsid w:val="0000390E"/>
    <w:rsid w:val="000135DE"/>
    <w:rsid w:val="000178C8"/>
    <w:rsid w:val="00022D7A"/>
    <w:rsid w:val="00025F02"/>
    <w:rsid w:val="00033D39"/>
    <w:rsid w:val="0003448A"/>
    <w:rsid w:val="00037FCC"/>
    <w:rsid w:val="00054FDE"/>
    <w:rsid w:val="00056082"/>
    <w:rsid w:val="000719D2"/>
    <w:rsid w:val="000739AB"/>
    <w:rsid w:val="00096346"/>
    <w:rsid w:val="000A48CC"/>
    <w:rsid w:val="000A720D"/>
    <w:rsid w:val="000B1829"/>
    <w:rsid w:val="000C1819"/>
    <w:rsid w:val="000C3644"/>
    <w:rsid w:val="000D509B"/>
    <w:rsid w:val="000D7551"/>
    <w:rsid w:val="000F5297"/>
    <w:rsid w:val="000F6568"/>
    <w:rsid w:val="00101A0D"/>
    <w:rsid w:val="00103212"/>
    <w:rsid w:val="001261E7"/>
    <w:rsid w:val="00144BA6"/>
    <w:rsid w:val="0015012B"/>
    <w:rsid w:val="00165D2E"/>
    <w:rsid w:val="0017092C"/>
    <w:rsid w:val="00171B89"/>
    <w:rsid w:val="0017439F"/>
    <w:rsid w:val="00180339"/>
    <w:rsid w:val="0018528E"/>
    <w:rsid w:val="00196500"/>
    <w:rsid w:val="001B1700"/>
    <w:rsid w:val="001B73CB"/>
    <w:rsid w:val="001C11D1"/>
    <w:rsid w:val="001C2962"/>
    <w:rsid w:val="001C416F"/>
    <w:rsid w:val="001D4609"/>
    <w:rsid w:val="001E18CF"/>
    <w:rsid w:val="001E1CB0"/>
    <w:rsid w:val="001E7DA4"/>
    <w:rsid w:val="001F0CDA"/>
    <w:rsid w:val="001F679D"/>
    <w:rsid w:val="00203543"/>
    <w:rsid w:val="00213B6B"/>
    <w:rsid w:val="0022080E"/>
    <w:rsid w:val="002423AD"/>
    <w:rsid w:val="00245CE0"/>
    <w:rsid w:val="00246AC7"/>
    <w:rsid w:val="00260E38"/>
    <w:rsid w:val="002746D2"/>
    <w:rsid w:val="002915C4"/>
    <w:rsid w:val="002A081B"/>
    <w:rsid w:val="002B5298"/>
    <w:rsid w:val="002B7727"/>
    <w:rsid w:val="002C708E"/>
    <w:rsid w:val="002D126F"/>
    <w:rsid w:val="002D7000"/>
    <w:rsid w:val="002F2237"/>
    <w:rsid w:val="002F3987"/>
    <w:rsid w:val="002F47EB"/>
    <w:rsid w:val="002F61E0"/>
    <w:rsid w:val="002F7DB5"/>
    <w:rsid w:val="00301CC0"/>
    <w:rsid w:val="003051F1"/>
    <w:rsid w:val="003065B6"/>
    <w:rsid w:val="00316752"/>
    <w:rsid w:val="00324A8E"/>
    <w:rsid w:val="003271D0"/>
    <w:rsid w:val="00360262"/>
    <w:rsid w:val="00363933"/>
    <w:rsid w:val="00372865"/>
    <w:rsid w:val="003764CE"/>
    <w:rsid w:val="003877D6"/>
    <w:rsid w:val="00391539"/>
    <w:rsid w:val="003A1761"/>
    <w:rsid w:val="003A567B"/>
    <w:rsid w:val="003A5D1B"/>
    <w:rsid w:val="003A76F2"/>
    <w:rsid w:val="003A7B9B"/>
    <w:rsid w:val="003C399A"/>
    <w:rsid w:val="003D4DD6"/>
    <w:rsid w:val="003E0ECF"/>
    <w:rsid w:val="003F79C6"/>
    <w:rsid w:val="00402871"/>
    <w:rsid w:val="004114F9"/>
    <w:rsid w:val="004175A7"/>
    <w:rsid w:val="00420065"/>
    <w:rsid w:val="00430B67"/>
    <w:rsid w:val="0043236C"/>
    <w:rsid w:val="00441D8F"/>
    <w:rsid w:val="00441E9C"/>
    <w:rsid w:val="00443671"/>
    <w:rsid w:val="004478AB"/>
    <w:rsid w:val="00457150"/>
    <w:rsid w:val="00457424"/>
    <w:rsid w:val="00463AD7"/>
    <w:rsid w:val="00477908"/>
    <w:rsid w:val="00484614"/>
    <w:rsid w:val="004A44B9"/>
    <w:rsid w:val="004C01F9"/>
    <w:rsid w:val="004C16FD"/>
    <w:rsid w:val="004C6A83"/>
    <w:rsid w:val="004D51D1"/>
    <w:rsid w:val="004E518C"/>
    <w:rsid w:val="004F344A"/>
    <w:rsid w:val="004F6072"/>
    <w:rsid w:val="00500259"/>
    <w:rsid w:val="00500BB9"/>
    <w:rsid w:val="0050481B"/>
    <w:rsid w:val="00507DF2"/>
    <w:rsid w:val="00517CFE"/>
    <w:rsid w:val="00525034"/>
    <w:rsid w:val="00525E31"/>
    <w:rsid w:val="00530206"/>
    <w:rsid w:val="00530292"/>
    <w:rsid w:val="005334C4"/>
    <w:rsid w:val="005410F0"/>
    <w:rsid w:val="005471F0"/>
    <w:rsid w:val="00555954"/>
    <w:rsid w:val="00561AD6"/>
    <w:rsid w:val="00563CCD"/>
    <w:rsid w:val="00571757"/>
    <w:rsid w:val="0058336A"/>
    <w:rsid w:val="00584205"/>
    <w:rsid w:val="00584C77"/>
    <w:rsid w:val="00591E4A"/>
    <w:rsid w:val="0059226A"/>
    <w:rsid w:val="005A0E24"/>
    <w:rsid w:val="005A29A4"/>
    <w:rsid w:val="005A65C5"/>
    <w:rsid w:val="005B4689"/>
    <w:rsid w:val="005C19C8"/>
    <w:rsid w:val="005C44C0"/>
    <w:rsid w:val="005D1F26"/>
    <w:rsid w:val="005E7031"/>
    <w:rsid w:val="005F0D71"/>
    <w:rsid w:val="005F3757"/>
    <w:rsid w:val="005F4FDA"/>
    <w:rsid w:val="005F5D6A"/>
    <w:rsid w:val="00602B06"/>
    <w:rsid w:val="00602B59"/>
    <w:rsid w:val="0061125F"/>
    <w:rsid w:val="006131EA"/>
    <w:rsid w:val="00630A65"/>
    <w:rsid w:val="00632E9E"/>
    <w:rsid w:val="006421BC"/>
    <w:rsid w:val="0064530D"/>
    <w:rsid w:val="00646886"/>
    <w:rsid w:val="00646FDC"/>
    <w:rsid w:val="00647DF1"/>
    <w:rsid w:val="00655635"/>
    <w:rsid w:val="00657E84"/>
    <w:rsid w:val="0067573B"/>
    <w:rsid w:val="00676190"/>
    <w:rsid w:val="0067720E"/>
    <w:rsid w:val="00686417"/>
    <w:rsid w:val="00690382"/>
    <w:rsid w:val="006A65B0"/>
    <w:rsid w:val="006B3169"/>
    <w:rsid w:val="006B6D95"/>
    <w:rsid w:val="006C0699"/>
    <w:rsid w:val="006D3A91"/>
    <w:rsid w:val="006D7B7B"/>
    <w:rsid w:val="006E102C"/>
    <w:rsid w:val="006E787D"/>
    <w:rsid w:val="0070328E"/>
    <w:rsid w:val="007202EB"/>
    <w:rsid w:val="007219BF"/>
    <w:rsid w:val="007375AF"/>
    <w:rsid w:val="00744942"/>
    <w:rsid w:val="00750B34"/>
    <w:rsid w:val="00751CDB"/>
    <w:rsid w:val="007525AE"/>
    <w:rsid w:val="007529CE"/>
    <w:rsid w:val="0075493B"/>
    <w:rsid w:val="00763C3C"/>
    <w:rsid w:val="00764B82"/>
    <w:rsid w:val="00770179"/>
    <w:rsid w:val="00776227"/>
    <w:rsid w:val="00776302"/>
    <w:rsid w:val="00783505"/>
    <w:rsid w:val="00783652"/>
    <w:rsid w:val="00787681"/>
    <w:rsid w:val="007933E2"/>
    <w:rsid w:val="00794C03"/>
    <w:rsid w:val="00794FAD"/>
    <w:rsid w:val="007A1B2A"/>
    <w:rsid w:val="007B5C19"/>
    <w:rsid w:val="007C64A7"/>
    <w:rsid w:val="007C7D9F"/>
    <w:rsid w:val="007D1FCA"/>
    <w:rsid w:val="007D2EDE"/>
    <w:rsid w:val="007D3413"/>
    <w:rsid w:val="007D4BAD"/>
    <w:rsid w:val="007E337F"/>
    <w:rsid w:val="007E48D0"/>
    <w:rsid w:val="007E757A"/>
    <w:rsid w:val="007E797E"/>
    <w:rsid w:val="008010B1"/>
    <w:rsid w:val="008023B7"/>
    <w:rsid w:val="0080490D"/>
    <w:rsid w:val="00814107"/>
    <w:rsid w:val="008165F9"/>
    <w:rsid w:val="00816E3B"/>
    <w:rsid w:val="00823B2B"/>
    <w:rsid w:val="008253AD"/>
    <w:rsid w:val="008260F8"/>
    <w:rsid w:val="00830F5E"/>
    <w:rsid w:val="00845DEB"/>
    <w:rsid w:val="00846DEB"/>
    <w:rsid w:val="00857824"/>
    <w:rsid w:val="0085796F"/>
    <w:rsid w:val="00861FAA"/>
    <w:rsid w:val="00864B29"/>
    <w:rsid w:val="008651E4"/>
    <w:rsid w:val="00872A11"/>
    <w:rsid w:val="00880DE3"/>
    <w:rsid w:val="008814A1"/>
    <w:rsid w:val="00887BCB"/>
    <w:rsid w:val="008B0C2D"/>
    <w:rsid w:val="008B175E"/>
    <w:rsid w:val="008B45D9"/>
    <w:rsid w:val="008B5914"/>
    <w:rsid w:val="008D4A99"/>
    <w:rsid w:val="008E0799"/>
    <w:rsid w:val="008E1408"/>
    <w:rsid w:val="008E26D9"/>
    <w:rsid w:val="009032C1"/>
    <w:rsid w:val="009065BA"/>
    <w:rsid w:val="009171D5"/>
    <w:rsid w:val="00922C63"/>
    <w:rsid w:val="00922F7B"/>
    <w:rsid w:val="009242A5"/>
    <w:rsid w:val="009308E3"/>
    <w:rsid w:val="00930B24"/>
    <w:rsid w:val="00934CF0"/>
    <w:rsid w:val="0093674F"/>
    <w:rsid w:val="00946A42"/>
    <w:rsid w:val="0096470F"/>
    <w:rsid w:val="009718AD"/>
    <w:rsid w:val="0097262D"/>
    <w:rsid w:val="0097317B"/>
    <w:rsid w:val="00985AB9"/>
    <w:rsid w:val="009A1E25"/>
    <w:rsid w:val="009A4B78"/>
    <w:rsid w:val="009B7A76"/>
    <w:rsid w:val="009C0F7A"/>
    <w:rsid w:val="009E0065"/>
    <w:rsid w:val="009E0666"/>
    <w:rsid w:val="009E0D16"/>
    <w:rsid w:val="009E17E3"/>
    <w:rsid w:val="009E4106"/>
    <w:rsid w:val="009F41BE"/>
    <w:rsid w:val="009F548F"/>
    <w:rsid w:val="00A05F37"/>
    <w:rsid w:val="00A1234E"/>
    <w:rsid w:val="00A267D8"/>
    <w:rsid w:val="00A408DB"/>
    <w:rsid w:val="00A421E8"/>
    <w:rsid w:val="00A4415E"/>
    <w:rsid w:val="00A52784"/>
    <w:rsid w:val="00A541C6"/>
    <w:rsid w:val="00A5457E"/>
    <w:rsid w:val="00A5649D"/>
    <w:rsid w:val="00A60A14"/>
    <w:rsid w:val="00A6517D"/>
    <w:rsid w:val="00A779A1"/>
    <w:rsid w:val="00A90F3E"/>
    <w:rsid w:val="00A9458B"/>
    <w:rsid w:val="00A95E1E"/>
    <w:rsid w:val="00AA13C8"/>
    <w:rsid w:val="00AA6B4F"/>
    <w:rsid w:val="00AB05D0"/>
    <w:rsid w:val="00AC4587"/>
    <w:rsid w:val="00AC7121"/>
    <w:rsid w:val="00AD6528"/>
    <w:rsid w:val="00AF195F"/>
    <w:rsid w:val="00AF4867"/>
    <w:rsid w:val="00B050EE"/>
    <w:rsid w:val="00B12289"/>
    <w:rsid w:val="00B13E53"/>
    <w:rsid w:val="00B17DF0"/>
    <w:rsid w:val="00B2119E"/>
    <w:rsid w:val="00B22F78"/>
    <w:rsid w:val="00B37913"/>
    <w:rsid w:val="00B42746"/>
    <w:rsid w:val="00B57E55"/>
    <w:rsid w:val="00B650AB"/>
    <w:rsid w:val="00B94EC7"/>
    <w:rsid w:val="00BA5158"/>
    <w:rsid w:val="00BA7695"/>
    <w:rsid w:val="00BB74D7"/>
    <w:rsid w:val="00BC56EE"/>
    <w:rsid w:val="00BE2405"/>
    <w:rsid w:val="00BE325D"/>
    <w:rsid w:val="00C04E9E"/>
    <w:rsid w:val="00C065F4"/>
    <w:rsid w:val="00C06AAC"/>
    <w:rsid w:val="00C115C8"/>
    <w:rsid w:val="00C17E9B"/>
    <w:rsid w:val="00C216DE"/>
    <w:rsid w:val="00C23C92"/>
    <w:rsid w:val="00C30114"/>
    <w:rsid w:val="00C45DCC"/>
    <w:rsid w:val="00C51B52"/>
    <w:rsid w:val="00C56899"/>
    <w:rsid w:val="00C63071"/>
    <w:rsid w:val="00C659C8"/>
    <w:rsid w:val="00C73B15"/>
    <w:rsid w:val="00C93F87"/>
    <w:rsid w:val="00CA15A3"/>
    <w:rsid w:val="00CA1FA6"/>
    <w:rsid w:val="00CB0956"/>
    <w:rsid w:val="00CB11F3"/>
    <w:rsid w:val="00CB1BD0"/>
    <w:rsid w:val="00CB350A"/>
    <w:rsid w:val="00CB39A4"/>
    <w:rsid w:val="00CB4073"/>
    <w:rsid w:val="00CB5E35"/>
    <w:rsid w:val="00CB6F79"/>
    <w:rsid w:val="00CC1575"/>
    <w:rsid w:val="00CC66BC"/>
    <w:rsid w:val="00CD02D0"/>
    <w:rsid w:val="00CE1C43"/>
    <w:rsid w:val="00CE365F"/>
    <w:rsid w:val="00CE5DCB"/>
    <w:rsid w:val="00CF193A"/>
    <w:rsid w:val="00CF4B35"/>
    <w:rsid w:val="00CF7428"/>
    <w:rsid w:val="00D00E01"/>
    <w:rsid w:val="00D14C62"/>
    <w:rsid w:val="00D40937"/>
    <w:rsid w:val="00D41DA6"/>
    <w:rsid w:val="00D4259A"/>
    <w:rsid w:val="00D4753A"/>
    <w:rsid w:val="00D5213B"/>
    <w:rsid w:val="00D6785D"/>
    <w:rsid w:val="00D81356"/>
    <w:rsid w:val="00D835E9"/>
    <w:rsid w:val="00D90A23"/>
    <w:rsid w:val="00D9389B"/>
    <w:rsid w:val="00D95266"/>
    <w:rsid w:val="00DA1D26"/>
    <w:rsid w:val="00DA51D9"/>
    <w:rsid w:val="00DA6699"/>
    <w:rsid w:val="00DB0267"/>
    <w:rsid w:val="00DB606E"/>
    <w:rsid w:val="00DE103A"/>
    <w:rsid w:val="00DE2A8E"/>
    <w:rsid w:val="00DE33F5"/>
    <w:rsid w:val="00DF0939"/>
    <w:rsid w:val="00DF0BAE"/>
    <w:rsid w:val="00DF6699"/>
    <w:rsid w:val="00DF7CD4"/>
    <w:rsid w:val="00E01278"/>
    <w:rsid w:val="00E263F0"/>
    <w:rsid w:val="00E33648"/>
    <w:rsid w:val="00E340F3"/>
    <w:rsid w:val="00E35871"/>
    <w:rsid w:val="00E525EE"/>
    <w:rsid w:val="00E5380C"/>
    <w:rsid w:val="00E62197"/>
    <w:rsid w:val="00E65DF8"/>
    <w:rsid w:val="00E711E2"/>
    <w:rsid w:val="00E71605"/>
    <w:rsid w:val="00E73E6C"/>
    <w:rsid w:val="00E74013"/>
    <w:rsid w:val="00E74953"/>
    <w:rsid w:val="00E802A6"/>
    <w:rsid w:val="00E83FE1"/>
    <w:rsid w:val="00E863BF"/>
    <w:rsid w:val="00E93022"/>
    <w:rsid w:val="00E95A6A"/>
    <w:rsid w:val="00EA7FDE"/>
    <w:rsid w:val="00EB3B47"/>
    <w:rsid w:val="00EB527A"/>
    <w:rsid w:val="00EB7481"/>
    <w:rsid w:val="00EC7634"/>
    <w:rsid w:val="00ED209D"/>
    <w:rsid w:val="00ED7799"/>
    <w:rsid w:val="00EF0A8B"/>
    <w:rsid w:val="00F03E5E"/>
    <w:rsid w:val="00F11CBD"/>
    <w:rsid w:val="00F1587E"/>
    <w:rsid w:val="00F168EB"/>
    <w:rsid w:val="00F20BEC"/>
    <w:rsid w:val="00F24759"/>
    <w:rsid w:val="00F24AFA"/>
    <w:rsid w:val="00F3469B"/>
    <w:rsid w:val="00F36150"/>
    <w:rsid w:val="00F4031D"/>
    <w:rsid w:val="00F40BC8"/>
    <w:rsid w:val="00F46491"/>
    <w:rsid w:val="00F60B0C"/>
    <w:rsid w:val="00F67E1E"/>
    <w:rsid w:val="00F702A4"/>
    <w:rsid w:val="00F77794"/>
    <w:rsid w:val="00F91EAE"/>
    <w:rsid w:val="00F933D6"/>
    <w:rsid w:val="00FB51DE"/>
    <w:rsid w:val="00FB6FDF"/>
    <w:rsid w:val="00FC49DF"/>
    <w:rsid w:val="00FC6B59"/>
    <w:rsid w:val="00FC7A44"/>
    <w:rsid w:val="00FD466C"/>
    <w:rsid w:val="00FD5086"/>
    <w:rsid w:val="00FD6095"/>
    <w:rsid w:val="00FE7F17"/>
    <w:rsid w:val="00FF09B9"/>
    <w:rsid w:val="00FF0AA6"/>
    <w:rsid w:val="00FF5AAB"/>
    <w:rsid w:val="00FF7C95"/>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51E4"/>
    <w:rPr>
      <w:sz w:val="24"/>
      <w:szCs w:val="24"/>
      <w:lang w:val="es-ES" w:eastAsia="es-ES"/>
    </w:rPr>
  </w:style>
  <w:style w:type="paragraph" w:styleId="Ttulo1">
    <w:name w:val="heading 1"/>
    <w:basedOn w:val="Normal"/>
    <w:next w:val="Normal"/>
    <w:qFormat/>
    <w:rsid w:val="008651E4"/>
    <w:pPr>
      <w:keepNext/>
      <w:outlineLvl w:val="0"/>
    </w:pPr>
    <w:rPr>
      <w:rFonts w:ascii="Arial Narrow" w:hAnsi="Arial Narrow"/>
      <w:b/>
      <w:b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8651E4"/>
    <w:pPr>
      <w:jc w:val="center"/>
    </w:pPr>
    <w:rPr>
      <w:rFonts w:ascii="Arial Unicode MS" w:eastAsia="Arial Unicode MS" w:hAnsi="Arial Unicode MS"/>
      <w:caps/>
      <w:sz w:val="36"/>
    </w:rPr>
  </w:style>
  <w:style w:type="paragraph" w:styleId="Sangradetextonormal">
    <w:name w:val="Body Text Indent"/>
    <w:basedOn w:val="Normal"/>
    <w:rsid w:val="008651E4"/>
    <w:pPr>
      <w:ind w:firstLine="708"/>
    </w:pPr>
    <w:rPr>
      <w:rFonts w:ascii="Arial Narrow" w:hAnsi="Arial Narrow"/>
      <w:sz w:val="28"/>
    </w:rPr>
  </w:style>
  <w:style w:type="paragraph" w:styleId="Textoindependiente">
    <w:name w:val="Body Text"/>
    <w:basedOn w:val="Normal"/>
    <w:rsid w:val="008651E4"/>
    <w:rPr>
      <w:rFonts w:ascii="Arial Narrow" w:hAnsi="Arial Narrow"/>
      <w:i/>
      <w:iCs/>
      <w:sz w:val="28"/>
    </w:rPr>
  </w:style>
  <w:style w:type="paragraph" w:styleId="Textoindependiente2">
    <w:name w:val="Body Text 2"/>
    <w:basedOn w:val="Normal"/>
    <w:rsid w:val="008651E4"/>
    <w:pPr>
      <w:jc w:val="both"/>
    </w:pPr>
    <w:rPr>
      <w:rFonts w:ascii="Arial Narrow" w:hAnsi="Arial Narrow"/>
    </w:rPr>
  </w:style>
  <w:style w:type="paragraph" w:styleId="Sangra2detindependiente">
    <w:name w:val="Body Text Indent 2"/>
    <w:basedOn w:val="Normal"/>
    <w:rsid w:val="008651E4"/>
    <w:pPr>
      <w:ind w:firstLine="708"/>
      <w:jc w:val="both"/>
    </w:pPr>
    <w:rPr>
      <w:rFonts w:ascii="Arial Narrow" w:hAnsi="Arial Narrow"/>
    </w:rPr>
  </w:style>
  <w:style w:type="paragraph" w:styleId="Textoindependiente3">
    <w:name w:val="Body Text 3"/>
    <w:basedOn w:val="Normal"/>
    <w:rsid w:val="008651E4"/>
    <w:rPr>
      <w:i/>
      <w:iCs/>
    </w:rPr>
  </w:style>
  <w:style w:type="paragraph" w:styleId="Textodeglobo">
    <w:name w:val="Balloon Text"/>
    <w:basedOn w:val="Normal"/>
    <w:link w:val="TextodegloboCar"/>
    <w:rsid w:val="00E83FE1"/>
    <w:rPr>
      <w:rFonts w:ascii="Tahoma" w:hAnsi="Tahoma" w:cs="Tahoma"/>
      <w:sz w:val="16"/>
      <w:szCs w:val="16"/>
    </w:rPr>
  </w:style>
  <w:style w:type="character" w:customStyle="1" w:styleId="TextodegloboCar">
    <w:name w:val="Texto de globo Car"/>
    <w:basedOn w:val="Fuentedeprrafopredeter"/>
    <w:link w:val="Textodeglobo"/>
    <w:rsid w:val="00E83FE1"/>
    <w:rPr>
      <w:rFonts w:ascii="Tahoma" w:hAnsi="Tahoma" w:cs="Tahoma"/>
      <w:sz w:val="16"/>
      <w:szCs w:val="16"/>
      <w:lang w:val="es-ES" w:eastAsia="es-ES"/>
    </w:rPr>
  </w:style>
  <w:style w:type="character" w:styleId="Hipervnculo">
    <w:name w:val="Hyperlink"/>
    <w:basedOn w:val="Fuentedeprrafopredeter"/>
    <w:rsid w:val="00F60B0C"/>
    <w:rPr>
      <w:color w:val="0000FF" w:themeColor="hyperlink"/>
      <w:u w:val="single"/>
    </w:rPr>
  </w:style>
  <w:style w:type="character" w:styleId="Textoennegrita">
    <w:name w:val="Strong"/>
    <w:basedOn w:val="Fuentedeprrafopredeter"/>
    <w:qFormat/>
    <w:rsid w:val="007219BF"/>
    <w:rPr>
      <w:b/>
      <w:bCs/>
    </w:rPr>
  </w:style>
  <w:style w:type="paragraph" w:styleId="Prrafodelista">
    <w:name w:val="List Paragraph"/>
    <w:basedOn w:val="Normal"/>
    <w:uiPriority w:val="34"/>
    <w:qFormat/>
    <w:rsid w:val="0000390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0ECDD-4E67-4C7C-AA20-ECC99D831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3</Pages>
  <Words>1205</Words>
  <Characters>6633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Curriculum vitae</vt:lpstr>
    </vt:vector>
  </TitlesOfParts>
  <Company>Grupo de Trabajo</Company>
  <LinksUpToDate>false</LinksUpToDate>
  <CharactersWithSpaces>7823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Cliente</dc:creator>
  <cp:lastModifiedBy>johnny</cp:lastModifiedBy>
  <cp:revision>504</cp:revision>
  <dcterms:created xsi:type="dcterms:W3CDTF">2008-08-05T20:43:00Z</dcterms:created>
  <dcterms:modified xsi:type="dcterms:W3CDTF">2016-04-28T21:01:00Z</dcterms:modified>
</cp:coreProperties>
</file>